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01" w:rsidRDefault="0061684B" w:rsidP="002C30FE">
      <w:pPr>
        <w:pStyle w:val="a6"/>
        <w:rPr>
          <w:rFonts w:ascii="Cambria" w:hAnsi="Cambri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-169545</wp:posOffset>
                </wp:positionH>
                <wp:positionV relativeFrom="page">
                  <wp:posOffset>19050</wp:posOffset>
                </wp:positionV>
                <wp:extent cx="7913370" cy="876935"/>
                <wp:effectExtent l="11430" t="9525" r="13335" b="889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8769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3.35pt;margin-top:1.5pt;width:623.1pt;height:69.05pt;z-index:25165772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" o:allowincell="f" fillcolor="#00b050" strokecolor="#4f81bd">
                <w10:wrap anchorx="page" anchory="page"/>
              </v:rect>
            </w:pict>
          </mc:Fallback>
        </mc:AlternateContent>
      </w:r>
    </w:p>
    <w:p w:rsidR="002C30FE" w:rsidRDefault="002C30FE" w:rsidP="002C30FE">
      <w:pPr>
        <w:pStyle w:val="a6"/>
        <w:jc w:val="center"/>
        <w:rPr>
          <w:sz w:val="20"/>
          <w:szCs w:val="20"/>
        </w:rPr>
      </w:pPr>
    </w:p>
    <w:p w:rsidR="002C30FE" w:rsidRDefault="002C30FE" w:rsidP="002C30FE">
      <w:pPr>
        <w:pStyle w:val="a6"/>
        <w:jc w:val="center"/>
        <w:rPr>
          <w:sz w:val="20"/>
          <w:szCs w:val="20"/>
        </w:rPr>
      </w:pPr>
    </w:p>
    <w:p w:rsidR="00483E01" w:rsidRDefault="0061684B" w:rsidP="002C30FE">
      <w:pPr>
        <w:pStyle w:val="a6"/>
        <w:jc w:val="right"/>
        <w:rPr>
          <w:rFonts w:ascii="Cambria" w:hAnsi="Cambria"/>
          <w:sz w:val="72"/>
          <w:szCs w:val="72"/>
        </w:rPr>
      </w:pPr>
      <w:r>
        <w:rPr>
          <w:noProof/>
          <w:sz w:val="20"/>
          <w:szCs w:val="20"/>
        </w:rPr>
        <w:drawing>
          <wp:inline distT="0" distB="0" distL="0" distR="0">
            <wp:extent cx="2211070" cy="57340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FE" w:rsidRPr="002C30FE" w:rsidRDefault="002C30FE" w:rsidP="002C30FE">
      <w:pPr>
        <w:pStyle w:val="a6"/>
        <w:jc w:val="center"/>
        <w:rPr>
          <w:rFonts w:ascii="Cambria" w:hAnsi="Cambria"/>
          <w:sz w:val="44"/>
          <w:szCs w:val="44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</w:p>
    <w:p w:rsidR="00034069" w:rsidRDefault="00034069">
      <w:pPr>
        <w:pStyle w:val="a6"/>
        <w:rPr>
          <w:rFonts w:ascii="Cambria" w:hAnsi="Cambria"/>
          <w:sz w:val="72"/>
          <w:szCs w:val="72"/>
        </w:rPr>
      </w:pPr>
    </w:p>
    <w:p w:rsid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Инструкция по эксплуатации</w:t>
      </w:r>
      <w:r w:rsidR="0061684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260985</wp:posOffset>
                </wp:positionH>
                <wp:positionV relativeFrom="page">
                  <wp:posOffset>-259080</wp:posOffset>
                </wp:positionV>
                <wp:extent cx="90805" cy="11210290"/>
                <wp:effectExtent l="0" t="0" r="23495" b="1270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.55pt;margin-top:-20.4pt;width:7.15pt;height:882.7pt;z-index:25165977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" o:allowincell="f" strokecolor="#4f81bd">
                <w10:wrap anchorx="page" anchory="page"/>
              </v:rect>
            </w:pict>
          </mc:Fallback>
        </mc:AlternateContent>
      </w:r>
      <w:r w:rsidR="0061684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-259080</wp:posOffset>
                </wp:positionV>
                <wp:extent cx="90805" cy="11207115"/>
                <wp:effectExtent l="0" t="0" r="23495" b="1270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71.75pt;margin-top:-20.4pt;width:7.15pt;height:882.45pt;z-index:25165875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" o:allowincell="f" strokecolor="#4f81bd">
                <w10:wrap anchorx="page" anchory="page"/>
              </v:rect>
            </w:pict>
          </mc:Fallback>
        </mc:AlternateContent>
      </w:r>
    </w:p>
    <w:p w:rsidR="002C30FE" w:rsidRP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944AD5" w:rsidRPr="00A77F84" w:rsidRDefault="00A77F84" w:rsidP="00107AE9">
      <w:pPr>
        <w:pStyle w:val="a6"/>
        <w:rPr>
          <w:rFonts w:ascii="Cambria" w:hAnsi="Cambria"/>
          <w:sz w:val="52"/>
          <w:szCs w:val="36"/>
        </w:rPr>
      </w:pPr>
      <w:r>
        <w:rPr>
          <w:rFonts w:ascii="Cambria" w:hAnsi="Cambria"/>
          <w:sz w:val="52"/>
          <w:szCs w:val="36"/>
        </w:rPr>
        <w:t>«</w:t>
      </w:r>
      <w:r w:rsidR="00107AE9">
        <w:rPr>
          <w:rFonts w:ascii="Cambria" w:hAnsi="Cambria"/>
          <w:sz w:val="52"/>
          <w:szCs w:val="36"/>
        </w:rPr>
        <w:t xml:space="preserve">Фильтр для воды </w:t>
      </w:r>
      <w:proofErr w:type="spellStart"/>
      <w:r w:rsidR="00107AE9">
        <w:rPr>
          <w:rFonts w:ascii="Cambria" w:hAnsi="Cambria"/>
          <w:sz w:val="52"/>
          <w:szCs w:val="36"/>
        </w:rPr>
        <w:t>Combi</w:t>
      </w:r>
      <w:proofErr w:type="spellEnd"/>
      <w:r w:rsidR="00107AE9">
        <w:rPr>
          <w:rFonts w:ascii="Cambria" w:hAnsi="Cambria"/>
          <w:sz w:val="52"/>
          <w:szCs w:val="36"/>
        </w:rPr>
        <w:t>.</w:t>
      </w:r>
      <w:r w:rsidR="00107AE9">
        <w:rPr>
          <w:rFonts w:ascii="Cambria" w:hAnsi="Cambria"/>
          <w:sz w:val="52"/>
          <w:szCs w:val="36"/>
        </w:rPr>
        <w:br/>
      </w:r>
      <w:r w:rsidR="00107AE9" w:rsidRPr="00107AE9">
        <w:rPr>
          <w:rFonts w:ascii="Cambria" w:hAnsi="Cambria"/>
          <w:sz w:val="52"/>
          <w:szCs w:val="36"/>
        </w:rPr>
        <w:t>Заменяемый картридж</w:t>
      </w:r>
      <w:bookmarkStart w:id="0" w:name="_GoBack"/>
      <w:bookmarkEnd w:id="0"/>
      <w:r w:rsidR="00107AE9" w:rsidRPr="00107AE9">
        <w:rPr>
          <w:rFonts w:ascii="Cambria" w:hAnsi="Cambria"/>
          <w:sz w:val="52"/>
          <w:szCs w:val="36"/>
        </w:rPr>
        <w:t xml:space="preserve"> </w:t>
      </w:r>
      <w:proofErr w:type="spellStart"/>
      <w:r w:rsidR="00107AE9" w:rsidRPr="00107AE9">
        <w:rPr>
          <w:rFonts w:ascii="Cambria" w:hAnsi="Cambria"/>
          <w:sz w:val="52"/>
          <w:szCs w:val="36"/>
        </w:rPr>
        <w:t>Combi</w:t>
      </w:r>
      <w:proofErr w:type="spellEnd"/>
      <w:r>
        <w:rPr>
          <w:rFonts w:ascii="Cambria" w:hAnsi="Cambria"/>
          <w:sz w:val="52"/>
          <w:szCs w:val="36"/>
        </w:rPr>
        <w:t>»</w:t>
      </w:r>
      <w:r w:rsidR="00566E27">
        <w:rPr>
          <w:rFonts w:ascii="Cambria" w:hAnsi="Cambria"/>
          <w:sz w:val="52"/>
          <w:szCs w:val="36"/>
        </w:rPr>
        <w:br/>
      </w:r>
    </w:p>
    <w:p w:rsidR="00483E01" w:rsidRPr="00002C20" w:rsidRDefault="00566E27">
      <w:pPr>
        <w:pStyle w:val="a6"/>
        <w:rPr>
          <w:rFonts w:ascii="Cambria" w:hAnsi="Cambria"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drawing>
          <wp:inline distT="0" distB="0" distL="0" distR="0">
            <wp:extent cx="1426210" cy="477520"/>
            <wp:effectExtent l="0" t="0" r="2540" b="0"/>
            <wp:docPr id="3" name="Рисунок 3" descr="C:\Users\g.kerov\Desktop\Фильтр ката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kerov\Desktop\Фильтр катади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01" w:rsidRPr="00002C20" w:rsidRDefault="00483E01"/>
    <w:p w:rsidR="00107AE9" w:rsidRPr="00107AE9" w:rsidRDefault="0061684B" w:rsidP="00107AE9">
      <w:pPr>
        <w:ind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66B4C70" wp14:editId="3D6058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2895" cy="624205"/>
                <wp:effectExtent l="7620" t="8255" r="7620" b="5715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895" cy="6242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623.85pt;height:49.15pt;z-index:25165670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" o:allowincell="f" fillcolor="#00b050" strokecolor="#4f81bd">
                <w10:wrap anchorx="page" anchory="page"/>
              </v:rect>
            </w:pict>
          </mc:Fallback>
        </mc:AlternateContent>
      </w:r>
      <w:r w:rsidR="00483E01" w:rsidRPr="00B40608">
        <w:rPr>
          <w:sz w:val="20"/>
          <w:szCs w:val="20"/>
        </w:rPr>
        <w:br w:type="page"/>
      </w:r>
      <w:r w:rsidR="008A00DD" w:rsidRPr="00ED0C0F">
        <w:rPr>
          <w:sz w:val="20"/>
          <w:szCs w:val="20"/>
        </w:rPr>
        <w:lastRenderedPageBreak/>
        <w:t xml:space="preserve"> 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noProof/>
          <w:sz w:val="20"/>
          <w:szCs w:val="20"/>
        </w:rPr>
        <w:drawing>
          <wp:inline distT="0" distB="0" distL="0" distR="0" wp14:anchorId="7614DAC8" wp14:editId="191A1DC0">
            <wp:extent cx="1692275" cy="290703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Благодарим Вас за выбор портативной </w:t>
      </w:r>
      <w:proofErr w:type="spellStart"/>
      <w:r w:rsidRPr="00107AE9">
        <w:rPr>
          <w:sz w:val="20"/>
          <w:szCs w:val="20"/>
        </w:rPr>
        <w:t>микрофильтрующей</w:t>
      </w:r>
      <w:proofErr w:type="spellEnd"/>
      <w:r w:rsidRPr="00107AE9">
        <w:rPr>
          <w:sz w:val="20"/>
          <w:szCs w:val="20"/>
        </w:rPr>
        <w:t xml:space="preserve"> системы </w:t>
      </w: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. Микрофильтр </w:t>
      </w: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соответствует отраслевым стандартам на удаление бактерий (99,9999%) и </w:t>
      </w:r>
      <w:proofErr w:type="spellStart"/>
      <w:r w:rsidRPr="00107AE9">
        <w:rPr>
          <w:sz w:val="20"/>
          <w:szCs w:val="20"/>
        </w:rPr>
        <w:t>протозоидных</w:t>
      </w:r>
      <w:proofErr w:type="spellEnd"/>
      <w:r w:rsidRPr="00107AE9">
        <w:rPr>
          <w:sz w:val="20"/>
          <w:szCs w:val="20"/>
        </w:rPr>
        <w:t xml:space="preserve"> </w:t>
      </w:r>
      <w:proofErr w:type="gramStart"/>
      <w:r w:rsidRPr="00107AE9">
        <w:rPr>
          <w:sz w:val="20"/>
          <w:szCs w:val="20"/>
        </w:rPr>
        <w:t>цист</w:t>
      </w:r>
      <w:proofErr w:type="gramEnd"/>
      <w:r w:rsidRPr="00107AE9">
        <w:rPr>
          <w:sz w:val="20"/>
          <w:szCs w:val="20"/>
        </w:rPr>
        <w:t xml:space="preserve"> таких как </w:t>
      </w:r>
      <w:proofErr w:type="spellStart"/>
      <w:r w:rsidRPr="00107AE9">
        <w:rPr>
          <w:sz w:val="20"/>
          <w:szCs w:val="20"/>
        </w:rPr>
        <w:t>Легионелла</w:t>
      </w:r>
      <w:proofErr w:type="spellEnd"/>
      <w:r w:rsidRPr="00107AE9">
        <w:rPr>
          <w:sz w:val="20"/>
          <w:szCs w:val="20"/>
        </w:rPr>
        <w:t xml:space="preserve">, </w:t>
      </w:r>
      <w:proofErr w:type="spellStart"/>
      <w:r w:rsidRPr="00107AE9">
        <w:rPr>
          <w:sz w:val="20"/>
          <w:szCs w:val="20"/>
        </w:rPr>
        <w:t>Жиардии</w:t>
      </w:r>
      <w:proofErr w:type="spellEnd"/>
      <w:r w:rsidRPr="00107AE9">
        <w:rPr>
          <w:sz w:val="20"/>
          <w:szCs w:val="20"/>
        </w:rPr>
        <w:t xml:space="preserve"> и </w:t>
      </w:r>
      <w:proofErr w:type="spellStart"/>
      <w:r w:rsidRPr="00107AE9">
        <w:rPr>
          <w:sz w:val="20"/>
          <w:szCs w:val="20"/>
        </w:rPr>
        <w:t>Криптоспоридии</w:t>
      </w:r>
      <w:proofErr w:type="spellEnd"/>
      <w:r w:rsidRPr="00107AE9">
        <w:rPr>
          <w:sz w:val="20"/>
          <w:szCs w:val="20"/>
        </w:rPr>
        <w:t xml:space="preserve"> (99,99%). Он также удаляет химикаты и улучшает вкус воды. Фильтр </w:t>
      </w: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является мульти-функциональным и идеально подходит для 1-4 человек во время </w:t>
      </w:r>
      <w:proofErr w:type="spellStart"/>
      <w:r w:rsidRPr="00107AE9">
        <w:rPr>
          <w:sz w:val="20"/>
          <w:szCs w:val="20"/>
        </w:rPr>
        <w:t>треккинга</w:t>
      </w:r>
      <w:proofErr w:type="spellEnd"/>
      <w:r w:rsidRPr="00107AE9">
        <w:rPr>
          <w:sz w:val="20"/>
          <w:szCs w:val="20"/>
        </w:rPr>
        <w:t xml:space="preserve">, путешествий или экспедиций. 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noProof/>
          <w:sz w:val="20"/>
          <w:szCs w:val="20"/>
        </w:rPr>
        <w:drawing>
          <wp:inline distT="0" distB="0" distL="0" distR="0" wp14:anchorId="19F4023A" wp14:editId="41063CBE">
            <wp:extent cx="3002280" cy="278384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>Рисунок 1-1</w:t>
      </w:r>
    </w:p>
    <w:p w:rsidR="00107AE9" w:rsidRPr="00107AE9" w:rsidRDefault="00107AE9" w:rsidP="00107AE9">
      <w:pPr>
        <w:rPr>
          <w:b/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</w:p>
    <w:p w:rsidR="00107AE9" w:rsidRPr="00107AE9" w:rsidRDefault="00107AE9" w:rsidP="00107AE9">
      <w:pPr>
        <w:rPr>
          <w:rFonts w:ascii="Arial" w:hAnsi="Arial" w:cs="Arial"/>
          <w:b/>
          <w:color w:val="006600"/>
          <w:sz w:val="20"/>
          <w:szCs w:val="20"/>
        </w:rPr>
      </w:pPr>
      <w:r w:rsidRPr="00107AE9">
        <w:rPr>
          <w:rFonts w:ascii="Arial" w:hAnsi="Arial" w:cs="Arial"/>
          <w:b/>
          <w:color w:val="006600"/>
          <w:sz w:val="20"/>
          <w:szCs w:val="20"/>
        </w:rPr>
        <w:lastRenderedPageBreak/>
        <w:t>КЛЮЧЕВЫЕ КОМПОНЕНТЫ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noProof/>
          <w:sz w:val="20"/>
          <w:szCs w:val="20"/>
        </w:rPr>
        <w:drawing>
          <wp:inline distT="0" distB="0" distL="0" distR="0" wp14:anchorId="1DE6EAEA" wp14:editId="3ECED2EC">
            <wp:extent cx="1439545" cy="1883410"/>
            <wp:effectExtent l="0" t="0" r="825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AE9">
        <w:rPr>
          <w:sz w:val="20"/>
          <w:szCs w:val="20"/>
        </w:rPr>
        <w:t xml:space="preserve">                              </w:t>
      </w:r>
      <w:r w:rsidRPr="00107AE9">
        <w:rPr>
          <w:noProof/>
          <w:sz w:val="20"/>
          <w:szCs w:val="20"/>
        </w:rPr>
        <w:drawing>
          <wp:inline distT="0" distB="0" distL="0" distR="0" wp14:anchorId="1F7E7F41" wp14:editId="52E49A15">
            <wp:extent cx="1439545" cy="229298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>Рисунок 2-1                                                   Рисунок 2-2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noProof/>
          <w:sz w:val="20"/>
          <w:szCs w:val="20"/>
        </w:rPr>
        <w:drawing>
          <wp:inline distT="0" distB="0" distL="0" distR="0" wp14:anchorId="26F7FDAF" wp14:editId="12CBE530">
            <wp:extent cx="2313305" cy="1419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 xml:space="preserve">           Рисунок 2-3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pStyle w:val="2"/>
        <w:rPr>
          <w:i w:val="0"/>
          <w:color w:val="006600"/>
          <w:sz w:val="20"/>
          <w:szCs w:val="20"/>
        </w:rPr>
      </w:pPr>
      <w:r w:rsidRPr="00107AE9">
        <w:rPr>
          <w:i w:val="0"/>
          <w:color w:val="006600"/>
          <w:sz w:val="20"/>
          <w:szCs w:val="20"/>
        </w:rPr>
        <w:t>ПОДГОТОВКА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proofErr w:type="spellStart"/>
      <w:proofErr w:type="gram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требует минимальной подготовки.</w:t>
      </w:r>
      <w:proofErr w:type="gramEnd"/>
      <w:r w:rsidRPr="00107AE9">
        <w:rPr>
          <w:sz w:val="20"/>
          <w:szCs w:val="20"/>
        </w:rPr>
        <w:t xml:space="preserve"> Для лучших результатов постарайтесь ознакомиться с принципом работы  фильтра перед первым применением. 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1"/>
        </w:num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>Соединение рукавов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Наденьте поплавок на рукав входа (рукав с </w:t>
      </w:r>
      <w:proofErr w:type="gramStart"/>
      <w:r w:rsidRPr="00107AE9">
        <w:rPr>
          <w:sz w:val="20"/>
          <w:szCs w:val="20"/>
        </w:rPr>
        <w:t>пре-фильтром</w:t>
      </w:r>
      <w:proofErr w:type="gramEnd"/>
      <w:r w:rsidRPr="00107AE9">
        <w:rPr>
          <w:sz w:val="20"/>
          <w:szCs w:val="20"/>
        </w:rPr>
        <w:t xml:space="preserve">). Расположите поплавок примерно в </w:t>
      </w:r>
      <w:smartTag w:uri="urn:schemas-microsoft-com:office:smarttags" w:element="metricconverter">
        <w:smartTagPr>
          <w:attr w:name="ProductID" w:val="10 см"/>
        </w:smartTagPr>
        <w:r w:rsidRPr="00107AE9">
          <w:rPr>
            <w:sz w:val="20"/>
            <w:szCs w:val="20"/>
          </w:rPr>
          <w:t>10 см</w:t>
        </w:r>
      </w:smartTag>
      <w:r w:rsidRPr="00107AE9">
        <w:rPr>
          <w:sz w:val="20"/>
          <w:szCs w:val="20"/>
        </w:rPr>
        <w:t xml:space="preserve"> от </w:t>
      </w:r>
      <w:proofErr w:type="gramStart"/>
      <w:r w:rsidRPr="00107AE9">
        <w:rPr>
          <w:sz w:val="20"/>
          <w:szCs w:val="20"/>
        </w:rPr>
        <w:t>пре-фильтра</w:t>
      </w:r>
      <w:proofErr w:type="gramEnd"/>
      <w:r w:rsidRPr="00107AE9">
        <w:rPr>
          <w:sz w:val="20"/>
          <w:szCs w:val="20"/>
        </w:rPr>
        <w:t>. Наденьте рукав входа на штуцер входа в средней части корпуса (рис. 1-1, 2-1, 2-2).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1"/>
        </w:num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>Наполнение угольного картриджа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Фильтр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может быть использован </w:t>
      </w:r>
      <w:proofErr w:type="gramStart"/>
      <w:r w:rsidRPr="00107AE9">
        <w:rPr>
          <w:sz w:val="20"/>
          <w:szCs w:val="20"/>
        </w:rPr>
        <w:t>с</w:t>
      </w:r>
      <w:proofErr w:type="gramEnd"/>
      <w:r w:rsidRPr="00107AE9">
        <w:rPr>
          <w:sz w:val="20"/>
          <w:szCs w:val="20"/>
        </w:rPr>
        <w:t xml:space="preserve"> или </w:t>
      </w:r>
      <w:proofErr w:type="gramStart"/>
      <w:r w:rsidRPr="00107AE9">
        <w:rPr>
          <w:sz w:val="20"/>
          <w:szCs w:val="20"/>
        </w:rPr>
        <w:t>без</w:t>
      </w:r>
      <w:proofErr w:type="gramEnd"/>
      <w:r w:rsidRPr="00107AE9">
        <w:rPr>
          <w:sz w:val="20"/>
          <w:szCs w:val="20"/>
        </w:rPr>
        <w:t xml:space="preserve"> наполнения угольного картриджа. Используйте фильтр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 с наполненным углем картриджем всякий раз, когда вода имеет неприятный привкус и запах. Отсоедините верхнюю часть фильтра поворотом против часовой стрелки. Вытащите ручку насоса. Выньте серый картридж для активированного угля из нижней части корпуса фильтра снимите крышку. Откройте упаковку с активированным углем и высыпьте его в картридж. Закройте крышку и вставьте картридж обратно в корпус. Вставьте ручку насоса обратно в корпус и плотно закрутите по часовой стрелке.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Примечание</w:t>
      </w:r>
      <w:r w:rsidRPr="00107AE9">
        <w:rPr>
          <w:sz w:val="20"/>
          <w:szCs w:val="20"/>
        </w:rPr>
        <w:t xml:space="preserve">: в упаковке активированного угля больше, чем требуется для заправки картриджа, на тот случай, если он будет рассыпан. 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1"/>
        </w:num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>Система накачивания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Важно</w:t>
      </w:r>
      <w:r w:rsidRPr="00107AE9">
        <w:rPr>
          <w:sz w:val="20"/>
          <w:szCs w:val="20"/>
        </w:rPr>
        <w:t xml:space="preserve">: перед первым применением необходимо прокачать систему примерно </w:t>
      </w:r>
      <w:smartTag w:uri="urn:schemas-microsoft-com:office:smarttags" w:element="metricconverter">
        <w:smartTagPr>
          <w:attr w:name="ProductID" w:val="0,5 л"/>
        </w:smartTagPr>
        <w:r w:rsidRPr="00107AE9">
          <w:rPr>
            <w:sz w:val="20"/>
            <w:szCs w:val="20"/>
          </w:rPr>
          <w:t>0,5 л</w:t>
        </w:r>
      </w:smartTag>
      <w:r w:rsidRPr="00107AE9">
        <w:rPr>
          <w:sz w:val="20"/>
          <w:szCs w:val="20"/>
        </w:rPr>
        <w:t xml:space="preserve"> воды, чтобы удалить вредную керамическую и угольную пыль (если угольный картридж наполнен). См. в разделе «Эксплуатация» - как фильтровать воду.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Примечание: при использовании фильтра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 с наполненным углем картриджем, вредная угольная пыль может попасть на поверхность керамики. Для защиты керамики от засорения необходимо прокачать фильтр </w:t>
      </w:r>
      <w:smartTag w:uri="urn:schemas-microsoft-com:office:smarttags" w:element="metricconverter">
        <w:smartTagPr>
          <w:attr w:name="ProductID" w:val="0,5 л"/>
        </w:smartTagPr>
        <w:r w:rsidRPr="00107AE9">
          <w:rPr>
            <w:sz w:val="20"/>
            <w:szCs w:val="20"/>
          </w:rPr>
          <w:t>0,5 л</w:t>
        </w:r>
      </w:smartTag>
      <w:r w:rsidRPr="00107AE9">
        <w:rPr>
          <w:sz w:val="20"/>
          <w:szCs w:val="20"/>
        </w:rPr>
        <w:t xml:space="preserve"> воды. Повторяйте эту процедуру всякий раз при замене угля. О том, как чистить керамику, см. раздел «Эксплуатационные характеристики».</w:t>
      </w:r>
    </w:p>
    <w:p w:rsidR="00107AE9" w:rsidRPr="00107AE9" w:rsidRDefault="00107AE9" w:rsidP="00107AE9">
      <w:pPr>
        <w:rPr>
          <w:rFonts w:ascii="Arial" w:hAnsi="Arial" w:cs="Arial"/>
          <w:b/>
          <w:color w:val="006600"/>
          <w:sz w:val="20"/>
          <w:szCs w:val="20"/>
        </w:rPr>
      </w:pPr>
      <w:r w:rsidRPr="00107AE9">
        <w:rPr>
          <w:rFonts w:ascii="Arial" w:hAnsi="Arial" w:cs="Arial"/>
          <w:b/>
          <w:color w:val="006600"/>
          <w:sz w:val="20"/>
          <w:szCs w:val="20"/>
        </w:rPr>
        <w:lastRenderedPageBreak/>
        <w:t>ЭКСПЛУАТАЦИЯ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 xml:space="preserve">1. </w:t>
      </w:r>
      <w:proofErr w:type="gramStart"/>
      <w:r w:rsidRPr="00107AE9">
        <w:rPr>
          <w:sz w:val="20"/>
          <w:szCs w:val="20"/>
        </w:rPr>
        <w:t>Разместите рукав</w:t>
      </w:r>
      <w:proofErr w:type="gramEnd"/>
      <w:r w:rsidRPr="00107AE9">
        <w:rPr>
          <w:sz w:val="20"/>
          <w:szCs w:val="20"/>
        </w:rPr>
        <w:t xml:space="preserve"> входа в источнике неочищенной воды. Установите поплавок </w:t>
      </w:r>
      <w:proofErr w:type="gramStart"/>
      <w:r w:rsidRPr="00107AE9">
        <w:rPr>
          <w:sz w:val="20"/>
          <w:szCs w:val="20"/>
        </w:rPr>
        <w:t>пре-фильтра</w:t>
      </w:r>
      <w:proofErr w:type="gramEnd"/>
      <w:r w:rsidRPr="00107AE9">
        <w:rPr>
          <w:sz w:val="20"/>
          <w:szCs w:val="20"/>
        </w:rPr>
        <w:t xml:space="preserve"> таким образом, чтобы он не касался дна и песка.</w:t>
      </w:r>
    </w:p>
    <w:p w:rsidR="00107AE9" w:rsidRPr="00107AE9" w:rsidRDefault="00107AE9" w:rsidP="00107AE9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Прикрутите пластиковую бутылку ко дну фильтра, используя для этого дополнительный бутылочный адаптер, включенный в комплект, совместимый с различными горловинами (рис. 2-2).</w:t>
      </w:r>
    </w:p>
    <w:p w:rsidR="00107AE9" w:rsidRPr="00107AE9" w:rsidRDefault="00107AE9" w:rsidP="00107AE9">
      <w:pPr>
        <w:numPr>
          <w:ilvl w:val="0"/>
          <w:numId w:val="12"/>
        </w:numPr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Держите фильтр вертикально и начинайте медленное и уверенное накачивание. Убедитесь в том, что рукав входа не зажат и не перекручен.</w:t>
      </w:r>
    </w:p>
    <w:p w:rsidR="00107AE9" w:rsidRPr="00107AE9" w:rsidRDefault="00107AE9" w:rsidP="00107AE9">
      <w:pPr>
        <w:numPr>
          <w:ilvl w:val="0"/>
          <w:numId w:val="12"/>
        </w:numPr>
        <w:tabs>
          <w:tab w:val="num" w:pos="0"/>
        </w:tabs>
        <w:ind w:left="0" w:firstLine="360"/>
        <w:rPr>
          <w:b/>
          <w:sz w:val="20"/>
          <w:szCs w:val="20"/>
        </w:rPr>
      </w:pPr>
      <w:r w:rsidRPr="00107AE9">
        <w:rPr>
          <w:sz w:val="20"/>
          <w:szCs w:val="20"/>
        </w:rPr>
        <w:t>Открутите емкость с отфильтрованной водой после ее наполнения и выньте рукав входа из источника воды. Продолжайте делать накачивающие движения для того, чтобы удалить остатки воды из фильтра.</w:t>
      </w:r>
    </w:p>
    <w:p w:rsidR="00107AE9" w:rsidRPr="00107AE9" w:rsidRDefault="00107AE9" w:rsidP="00107AE9">
      <w:pPr>
        <w:numPr>
          <w:ilvl w:val="0"/>
          <w:numId w:val="12"/>
        </w:numPr>
        <w:ind w:left="0" w:firstLine="360"/>
        <w:rPr>
          <w:b/>
          <w:sz w:val="20"/>
          <w:szCs w:val="20"/>
        </w:rPr>
      </w:pPr>
      <w:r w:rsidRPr="00107AE9">
        <w:rPr>
          <w:sz w:val="20"/>
          <w:szCs w:val="20"/>
        </w:rPr>
        <w:t xml:space="preserve">Храните систему в сумке для переноски. Чтобы предотвратить возможное заражение, рукав входа не должен контактировать с рукавом выхода. </w:t>
      </w:r>
    </w:p>
    <w:p w:rsidR="00107AE9" w:rsidRPr="00107AE9" w:rsidRDefault="00107AE9" w:rsidP="00107AE9">
      <w:pPr>
        <w:ind w:left="360"/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Примечание</w:t>
      </w:r>
      <w:r w:rsidRPr="00107AE9">
        <w:rPr>
          <w:sz w:val="20"/>
          <w:szCs w:val="20"/>
        </w:rPr>
        <w:t xml:space="preserve">: перед каждым использованием прокачайте фильтр небольшим количеством воды (0,2 литра) для того, чтобы удалить неприятный вкус. </w:t>
      </w:r>
    </w:p>
    <w:p w:rsidR="00107AE9" w:rsidRPr="00107AE9" w:rsidRDefault="00107AE9" w:rsidP="00107AE9">
      <w:pPr>
        <w:pStyle w:val="3"/>
        <w:rPr>
          <w:color w:val="006600"/>
          <w:sz w:val="20"/>
          <w:szCs w:val="20"/>
        </w:rPr>
      </w:pPr>
      <w:r w:rsidRPr="00107AE9">
        <w:rPr>
          <w:color w:val="006600"/>
          <w:sz w:val="20"/>
          <w:szCs w:val="20"/>
        </w:rPr>
        <w:t>ЭКСПЛУАТАЦИОННЫЕ ХАРАКТЕРИСТИКИ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b/>
          <w:bCs/>
          <w:sz w:val="20"/>
          <w:szCs w:val="20"/>
        </w:rPr>
        <w:t xml:space="preserve">Фильтр </w:t>
      </w:r>
      <w:proofErr w:type="spellStart"/>
      <w:r w:rsidRPr="00107AE9">
        <w:rPr>
          <w:b/>
          <w:bCs/>
          <w:sz w:val="20"/>
          <w:szCs w:val="20"/>
          <w:lang w:val="en-US"/>
        </w:rPr>
        <w:t>Katadyn</w:t>
      </w:r>
      <w:proofErr w:type="spellEnd"/>
      <w:r w:rsidRPr="00107AE9">
        <w:rPr>
          <w:b/>
          <w:bCs/>
          <w:sz w:val="20"/>
          <w:szCs w:val="20"/>
        </w:rPr>
        <w:t xml:space="preserve"> </w:t>
      </w:r>
      <w:proofErr w:type="spellStart"/>
      <w:r w:rsidRPr="00107AE9">
        <w:rPr>
          <w:b/>
          <w:bCs/>
          <w:sz w:val="20"/>
          <w:szCs w:val="20"/>
          <w:lang w:val="en-US"/>
        </w:rPr>
        <w:t>Combi</w:t>
      </w:r>
      <w:proofErr w:type="spellEnd"/>
      <w:r w:rsidRPr="00107AE9">
        <w:rPr>
          <w:b/>
          <w:bCs/>
          <w:sz w:val="20"/>
          <w:szCs w:val="20"/>
        </w:rPr>
        <w:t xml:space="preserve"> разработан для удаления бактерий и </w:t>
      </w:r>
      <w:proofErr w:type="spellStart"/>
      <w:r w:rsidRPr="00107AE9">
        <w:rPr>
          <w:b/>
          <w:bCs/>
          <w:sz w:val="20"/>
          <w:szCs w:val="20"/>
        </w:rPr>
        <w:t>протозоидных</w:t>
      </w:r>
      <w:proofErr w:type="spellEnd"/>
      <w:r w:rsidRPr="00107AE9">
        <w:rPr>
          <w:b/>
          <w:bCs/>
          <w:sz w:val="20"/>
          <w:szCs w:val="20"/>
        </w:rPr>
        <w:t xml:space="preserve"> </w:t>
      </w:r>
      <w:proofErr w:type="gramStart"/>
      <w:r w:rsidRPr="00107AE9">
        <w:rPr>
          <w:b/>
          <w:bCs/>
          <w:sz w:val="20"/>
          <w:szCs w:val="20"/>
        </w:rPr>
        <w:t>цист</w:t>
      </w:r>
      <w:proofErr w:type="gramEnd"/>
      <w:r w:rsidRPr="00107AE9">
        <w:rPr>
          <w:b/>
          <w:bCs/>
          <w:sz w:val="20"/>
          <w:szCs w:val="20"/>
        </w:rPr>
        <w:t xml:space="preserve"> таких как </w:t>
      </w:r>
      <w:proofErr w:type="spellStart"/>
      <w:r w:rsidRPr="00107AE9">
        <w:rPr>
          <w:b/>
          <w:bCs/>
          <w:sz w:val="20"/>
          <w:szCs w:val="20"/>
        </w:rPr>
        <w:t>Легионелла</w:t>
      </w:r>
      <w:proofErr w:type="spellEnd"/>
      <w:r w:rsidRPr="00107AE9">
        <w:rPr>
          <w:b/>
          <w:bCs/>
          <w:sz w:val="20"/>
          <w:szCs w:val="20"/>
        </w:rPr>
        <w:t xml:space="preserve">, </w:t>
      </w:r>
      <w:proofErr w:type="spellStart"/>
      <w:r w:rsidRPr="00107AE9">
        <w:rPr>
          <w:b/>
          <w:bCs/>
          <w:sz w:val="20"/>
          <w:szCs w:val="20"/>
        </w:rPr>
        <w:t>Жиардия</w:t>
      </w:r>
      <w:proofErr w:type="spellEnd"/>
      <w:r w:rsidRPr="00107AE9">
        <w:rPr>
          <w:b/>
          <w:bCs/>
          <w:sz w:val="20"/>
          <w:szCs w:val="20"/>
        </w:rPr>
        <w:t xml:space="preserve"> и </w:t>
      </w:r>
      <w:proofErr w:type="spellStart"/>
      <w:r w:rsidRPr="00107AE9">
        <w:rPr>
          <w:b/>
          <w:bCs/>
          <w:sz w:val="20"/>
          <w:szCs w:val="20"/>
        </w:rPr>
        <w:t>Криптоспоридия</w:t>
      </w:r>
      <w:proofErr w:type="spellEnd"/>
      <w:r w:rsidRPr="00107AE9">
        <w:rPr>
          <w:sz w:val="20"/>
          <w:szCs w:val="20"/>
        </w:rPr>
        <w:t xml:space="preserve">. Для того чтобы увеличить срок эксплуатации керамики старайтесь использовать самый лучший из </w:t>
      </w:r>
      <w:proofErr w:type="gramStart"/>
      <w:r w:rsidRPr="00107AE9">
        <w:rPr>
          <w:sz w:val="20"/>
          <w:szCs w:val="20"/>
        </w:rPr>
        <w:t>доступных</w:t>
      </w:r>
      <w:proofErr w:type="gramEnd"/>
      <w:r w:rsidRPr="00107AE9">
        <w:rPr>
          <w:sz w:val="20"/>
          <w:szCs w:val="20"/>
        </w:rPr>
        <w:t xml:space="preserve"> источник воды. Храните пре-фильтр </w:t>
      </w:r>
      <w:proofErr w:type="gramStart"/>
      <w:r w:rsidRPr="00107AE9">
        <w:rPr>
          <w:sz w:val="20"/>
          <w:szCs w:val="20"/>
        </w:rPr>
        <w:t>чистым</w:t>
      </w:r>
      <w:proofErr w:type="gramEnd"/>
      <w:r w:rsidRPr="00107AE9">
        <w:rPr>
          <w:sz w:val="20"/>
          <w:szCs w:val="20"/>
        </w:rPr>
        <w:t xml:space="preserve"> и подальше от дна источника воды. Если дно очень вязкое или глинистое, оберните </w:t>
      </w:r>
      <w:proofErr w:type="gramStart"/>
      <w:r w:rsidRPr="00107AE9">
        <w:rPr>
          <w:sz w:val="20"/>
          <w:szCs w:val="20"/>
        </w:rPr>
        <w:t>пре-фильтр</w:t>
      </w:r>
      <w:proofErr w:type="gramEnd"/>
      <w:r w:rsidRPr="00107AE9">
        <w:rPr>
          <w:sz w:val="20"/>
          <w:szCs w:val="20"/>
        </w:rPr>
        <w:t xml:space="preserve"> носовым платком или кофейным фильтром. </w:t>
      </w:r>
      <w:proofErr w:type="spellStart"/>
      <w:r w:rsidRPr="00107AE9">
        <w:rPr>
          <w:sz w:val="20"/>
          <w:szCs w:val="20"/>
        </w:rPr>
        <w:t>По-возможности</w:t>
      </w:r>
      <w:proofErr w:type="spellEnd"/>
      <w:r w:rsidRPr="00107AE9">
        <w:rPr>
          <w:sz w:val="20"/>
          <w:szCs w:val="20"/>
        </w:rPr>
        <w:t>, налейте неочищенную воду в контейнер и подождите, пока взвесь осядет и вода станет прозрачной. Затем профильтруйте поверхностную воду.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b/>
          <w:bCs/>
          <w:sz w:val="20"/>
          <w:szCs w:val="20"/>
          <w:u w:val="single"/>
        </w:rPr>
      </w:pPr>
      <w:r w:rsidRPr="00107AE9">
        <w:rPr>
          <w:b/>
          <w:bCs/>
          <w:sz w:val="20"/>
          <w:szCs w:val="20"/>
          <w:u w:val="single"/>
        </w:rPr>
        <w:t xml:space="preserve">Обслуживание фильтра </w:t>
      </w:r>
      <w:proofErr w:type="spellStart"/>
      <w:r w:rsidRPr="00107AE9">
        <w:rPr>
          <w:b/>
          <w:bCs/>
          <w:sz w:val="20"/>
          <w:szCs w:val="20"/>
          <w:u w:val="single"/>
          <w:lang w:val="en-US"/>
        </w:rPr>
        <w:t>Katadyn</w:t>
      </w:r>
      <w:proofErr w:type="spellEnd"/>
      <w:r w:rsidRPr="00107AE9">
        <w:rPr>
          <w:b/>
          <w:bCs/>
          <w:sz w:val="20"/>
          <w:szCs w:val="20"/>
          <w:u w:val="single"/>
        </w:rPr>
        <w:t xml:space="preserve"> для бесперебойной работы.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3"/>
        </w:numPr>
        <w:rPr>
          <w:b/>
          <w:bCs/>
          <w:sz w:val="20"/>
          <w:szCs w:val="20"/>
        </w:rPr>
      </w:pPr>
      <w:r w:rsidRPr="00107AE9">
        <w:rPr>
          <w:b/>
          <w:bCs/>
          <w:sz w:val="20"/>
          <w:szCs w:val="20"/>
        </w:rPr>
        <w:t xml:space="preserve">Если при накачивании приходится </w:t>
      </w:r>
      <w:proofErr w:type="gramStart"/>
      <w:r w:rsidRPr="00107AE9">
        <w:rPr>
          <w:b/>
          <w:bCs/>
          <w:sz w:val="20"/>
          <w:szCs w:val="20"/>
        </w:rPr>
        <w:t>применять дополнительные усилия</w:t>
      </w:r>
      <w:proofErr w:type="gramEnd"/>
      <w:r w:rsidRPr="00107AE9">
        <w:rPr>
          <w:b/>
          <w:bCs/>
          <w:sz w:val="20"/>
          <w:szCs w:val="20"/>
        </w:rPr>
        <w:t>: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b/>
          <w:bCs/>
          <w:sz w:val="20"/>
          <w:szCs w:val="20"/>
        </w:rPr>
        <w:t xml:space="preserve">Поры керамического картриджа засорены. </w:t>
      </w:r>
      <w:r w:rsidRPr="00107AE9">
        <w:rPr>
          <w:bCs/>
          <w:sz w:val="20"/>
          <w:szCs w:val="20"/>
        </w:rPr>
        <w:t>Керамику</w:t>
      </w:r>
      <w:r w:rsidRPr="00107AE9">
        <w:rPr>
          <w:sz w:val="20"/>
          <w:szCs w:val="20"/>
        </w:rPr>
        <w:t xml:space="preserve"> необходимо очистить. </w:t>
      </w:r>
      <w:r w:rsidRPr="00107AE9">
        <w:rPr>
          <w:b/>
          <w:sz w:val="20"/>
          <w:szCs w:val="20"/>
        </w:rPr>
        <w:t>Никогда не применяйте силу при накачивании.</w:t>
      </w:r>
      <w:r w:rsidRPr="00107AE9">
        <w:rPr>
          <w:sz w:val="20"/>
          <w:szCs w:val="20"/>
        </w:rPr>
        <w:t xml:space="preserve"> Выньте фильтрующий элемент из корпуса, отвернув основание фильтра против часовой стрелки при помощи прикрученного бутылочного адаптера. Восстановите керамику до светлого цвета, почистив ее под струей воды, используя поставляемую в комплекте абразивную губку. Затем вставьте картридж обратно в корпус и закрутите его.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Внимание</w:t>
      </w:r>
      <w:r w:rsidRPr="00107AE9">
        <w:rPr>
          <w:sz w:val="20"/>
          <w:szCs w:val="20"/>
        </w:rPr>
        <w:t xml:space="preserve">: корпус фильтра может быть под давлением – в момент изъятия керамического картриджа может брызнуть неотфильтрованная вода. 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3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b/>
          <w:bCs/>
          <w:sz w:val="20"/>
          <w:szCs w:val="20"/>
        </w:rPr>
        <w:t>Смажьте уплотнительное кольцо ручки насоса</w:t>
      </w:r>
      <w:r w:rsidRPr="00107AE9">
        <w:rPr>
          <w:sz w:val="20"/>
          <w:szCs w:val="20"/>
        </w:rPr>
        <w:t>. Силиконовая смазка входит в комплект. Отверните верхнюю часть фильтра против часовой стрелки и полностью вытащите ручку насоса (рис. 1-1). Очистите излишки смазки, скопившиеся на черном резиновом уплотнительном кольце внизу ручки. Затем нанесите небольшое количество силиконовой смазки вокруг уплотнительного кольца. Соберите фильтр.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3"/>
        </w:numPr>
        <w:rPr>
          <w:b/>
          <w:bCs/>
          <w:sz w:val="20"/>
          <w:szCs w:val="20"/>
        </w:rPr>
      </w:pPr>
      <w:r w:rsidRPr="00107AE9">
        <w:rPr>
          <w:b/>
          <w:bCs/>
          <w:sz w:val="20"/>
          <w:szCs w:val="20"/>
        </w:rPr>
        <w:t>Если накачивание идет легко, но вода не проходит: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Убедитесь в том, что </w:t>
      </w:r>
      <w:proofErr w:type="gramStart"/>
      <w:r w:rsidRPr="00107AE9">
        <w:rPr>
          <w:sz w:val="20"/>
          <w:szCs w:val="20"/>
        </w:rPr>
        <w:t>пре-фильтр</w:t>
      </w:r>
      <w:proofErr w:type="gramEnd"/>
      <w:r w:rsidRPr="00107AE9">
        <w:rPr>
          <w:sz w:val="20"/>
          <w:szCs w:val="20"/>
        </w:rPr>
        <w:t xml:space="preserve"> погружен в воду.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>Убедитесь в том, что рукав не заблокирован и не зажат.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>Держите фильтр вертикально.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>Мембрана на крышке угольного картриджа может быть засорена. Прочистите ее (см. ниже).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3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b/>
          <w:sz w:val="20"/>
          <w:szCs w:val="20"/>
        </w:rPr>
        <w:t>Угольный картридж</w:t>
      </w:r>
      <w:r w:rsidRPr="00107AE9">
        <w:rPr>
          <w:sz w:val="20"/>
          <w:szCs w:val="20"/>
        </w:rPr>
        <w:t>: удалите частички пыли с крышки картриджа, сполоснув ее в воде. Для более тщательной очистки используйте мягкую щетку, например, зубную, или зеленую губку из комплекта.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Внимание</w:t>
      </w:r>
      <w:r w:rsidRPr="00107AE9">
        <w:rPr>
          <w:sz w:val="20"/>
          <w:szCs w:val="20"/>
        </w:rPr>
        <w:t>: не используйте излишние усилия, т.к. это может привести к разрыву мембраны.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3"/>
        </w:numPr>
        <w:tabs>
          <w:tab w:val="num" w:pos="0"/>
        </w:tabs>
        <w:ind w:left="0" w:firstLine="360"/>
        <w:rPr>
          <w:sz w:val="20"/>
          <w:szCs w:val="20"/>
        </w:rPr>
      </w:pPr>
      <w:proofErr w:type="gramStart"/>
      <w:r w:rsidRPr="00107AE9">
        <w:rPr>
          <w:b/>
          <w:bCs/>
          <w:sz w:val="20"/>
          <w:szCs w:val="20"/>
        </w:rPr>
        <w:t>Пре-фильтр</w:t>
      </w:r>
      <w:proofErr w:type="gramEnd"/>
      <w:r w:rsidRPr="00107AE9">
        <w:rPr>
          <w:sz w:val="20"/>
          <w:szCs w:val="20"/>
        </w:rPr>
        <w:t>: сполосните пре-фильтр водой для того, чтобы удалить различные частички, попавшие в ситечко.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3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b/>
          <w:bCs/>
          <w:sz w:val="20"/>
          <w:szCs w:val="20"/>
        </w:rPr>
        <w:t>Хранение</w:t>
      </w:r>
      <w:r w:rsidRPr="00107AE9">
        <w:rPr>
          <w:sz w:val="20"/>
          <w:szCs w:val="20"/>
        </w:rPr>
        <w:t xml:space="preserve">: в комплект фильтра </w:t>
      </w: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включена сумка для переноски. Для предотвращения заражение / загрязнение, храните рукава входа и выхода отдельно.</w:t>
      </w:r>
    </w:p>
    <w:p w:rsidR="00107AE9" w:rsidRPr="00107AE9" w:rsidRDefault="00107AE9" w:rsidP="00107AE9">
      <w:pPr>
        <w:pStyle w:val="3"/>
        <w:rPr>
          <w:rFonts w:ascii="Times New Roman" w:hAnsi="Times New Roman" w:cs="Times New Roman"/>
          <w:sz w:val="20"/>
          <w:szCs w:val="20"/>
        </w:rPr>
      </w:pPr>
      <w:r w:rsidRPr="00107AE9">
        <w:rPr>
          <w:rFonts w:ascii="Times New Roman" w:hAnsi="Times New Roman" w:cs="Times New Roman"/>
          <w:sz w:val="20"/>
          <w:szCs w:val="20"/>
        </w:rPr>
        <w:t>Долгосрочное хранение (после завершения поездки)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Храните фильтр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следующим образом:</w:t>
      </w:r>
    </w:p>
    <w:p w:rsidR="00107AE9" w:rsidRPr="00107AE9" w:rsidRDefault="00107AE9" w:rsidP="00107AE9">
      <w:pPr>
        <w:numPr>
          <w:ilvl w:val="0"/>
          <w:numId w:val="14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Выньте керамический элемент и очистите его при помощи абразивной губки, поставляемой в комплекте. Полностью просушите его на воздухе.</w:t>
      </w:r>
    </w:p>
    <w:p w:rsidR="00107AE9" w:rsidRPr="00107AE9" w:rsidRDefault="00107AE9" w:rsidP="00107AE9">
      <w:pPr>
        <w:numPr>
          <w:ilvl w:val="0"/>
          <w:numId w:val="14"/>
        </w:numPr>
        <w:rPr>
          <w:sz w:val="20"/>
          <w:szCs w:val="20"/>
        </w:rPr>
      </w:pPr>
      <w:r w:rsidRPr="00107AE9">
        <w:rPr>
          <w:sz w:val="20"/>
          <w:szCs w:val="20"/>
        </w:rPr>
        <w:t>Сполосните корпус, удаляя все загрязнения.</w:t>
      </w:r>
    </w:p>
    <w:p w:rsidR="00107AE9" w:rsidRPr="00107AE9" w:rsidRDefault="00107AE9" w:rsidP="00107AE9">
      <w:pPr>
        <w:numPr>
          <w:ilvl w:val="0"/>
          <w:numId w:val="14"/>
        </w:numPr>
        <w:rPr>
          <w:sz w:val="20"/>
          <w:szCs w:val="20"/>
        </w:rPr>
      </w:pPr>
      <w:r w:rsidRPr="00107AE9">
        <w:rPr>
          <w:sz w:val="20"/>
          <w:szCs w:val="20"/>
        </w:rPr>
        <w:t>Смажьте уплотнительное кольцо силиконовой смазкой.</w:t>
      </w:r>
    </w:p>
    <w:p w:rsidR="00107AE9" w:rsidRPr="00107AE9" w:rsidRDefault="00107AE9" w:rsidP="00107AE9">
      <w:pPr>
        <w:numPr>
          <w:ilvl w:val="0"/>
          <w:numId w:val="14"/>
        </w:numPr>
        <w:rPr>
          <w:sz w:val="20"/>
          <w:szCs w:val="20"/>
        </w:rPr>
      </w:pPr>
      <w:r w:rsidRPr="00107AE9">
        <w:rPr>
          <w:sz w:val="20"/>
          <w:szCs w:val="20"/>
        </w:rPr>
        <w:lastRenderedPageBreak/>
        <w:t>Соберите фильтр.</w:t>
      </w:r>
    </w:p>
    <w:p w:rsidR="00107AE9" w:rsidRPr="00107AE9" w:rsidRDefault="00107AE9" w:rsidP="00107AE9">
      <w:pPr>
        <w:numPr>
          <w:ilvl w:val="0"/>
          <w:numId w:val="14"/>
        </w:numPr>
        <w:rPr>
          <w:sz w:val="20"/>
          <w:szCs w:val="20"/>
        </w:rPr>
      </w:pPr>
      <w:r w:rsidRPr="00107AE9">
        <w:rPr>
          <w:sz w:val="20"/>
          <w:szCs w:val="20"/>
        </w:rPr>
        <w:t xml:space="preserve">Храните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, рукав и аксессуары в сумке для переноски.  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Примечание</w:t>
      </w:r>
      <w:r w:rsidRPr="00107AE9">
        <w:rPr>
          <w:sz w:val="20"/>
          <w:szCs w:val="20"/>
        </w:rPr>
        <w:t>: перед тем, как начать использовать фильтр заново, прокачайте картридж 1 литром воды для того, чтобы удалить неприятный привкус.</w:t>
      </w:r>
    </w:p>
    <w:p w:rsidR="00107AE9" w:rsidRPr="00107AE9" w:rsidRDefault="00107AE9" w:rsidP="00107AE9">
      <w:pPr>
        <w:pStyle w:val="3"/>
        <w:rPr>
          <w:color w:val="006600"/>
          <w:sz w:val="20"/>
          <w:szCs w:val="20"/>
        </w:rPr>
      </w:pPr>
      <w:r w:rsidRPr="00107AE9">
        <w:rPr>
          <w:color w:val="006600"/>
          <w:sz w:val="20"/>
          <w:szCs w:val="20"/>
        </w:rPr>
        <w:t>РЕСУРС КЕРАМИКИ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Ресурс керамики зависит от качества воды. Чем грязнее вода, тем чаще Вам придется очищать фильтрующий элемент. Это уменьшает ресурс картриджа примерно до </w:t>
      </w:r>
      <w:smartTag w:uri="urn:schemas-microsoft-com:office:smarttags" w:element="metricconverter">
        <w:smartTagPr>
          <w:attr w:name="ProductID" w:val="50000 литров"/>
        </w:smartTagPr>
        <w:r w:rsidRPr="00107AE9">
          <w:rPr>
            <w:sz w:val="20"/>
            <w:szCs w:val="20"/>
          </w:rPr>
          <w:t>50000 литров</w:t>
        </w:r>
      </w:smartTag>
      <w:r w:rsidRPr="00107AE9">
        <w:rPr>
          <w:sz w:val="20"/>
          <w:szCs w:val="20"/>
        </w:rPr>
        <w:t>. Если зазор индикатора замены картриджа больше диаметра керамики, то это значит, что пора заменить фильтр (рис. 2-3). Осмотрите керамику после очистки на предмет трещин, если уронили фильтр или использовали его при минусовой температуре. Наличие трещин означает, что дальнейшая защита от микроорганизмов невозможна.</w:t>
      </w:r>
    </w:p>
    <w:p w:rsidR="00107AE9" w:rsidRPr="00107AE9" w:rsidRDefault="00107AE9" w:rsidP="00107AE9">
      <w:pPr>
        <w:pStyle w:val="3"/>
        <w:rPr>
          <w:color w:val="006600"/>
          <w:sz w:val="20"/>
          <w:szCs w:val="20"/>
        </w:rPr>
      </w:pPr>
      <w:r w:rsidRPr="00107AE9">
        <w:rPr>
          <w:color w:val="006600"/>
          <w:sz w:val="20"/>
          <w:szCs w:val="20"/>
        </w:rPr>
        <w:t>УСТАНОВКА КЕРАМИЧЕСКОГО КАРТРИДЖА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Заменяемые фильтрующие элементы можно приобрести у дилера, продавшего Вам фильтр </w:t>
      </w: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>.</w:t>
      </w:r>
    </w:p>
    <w:p w:rsidR="00107AE9" w:rsidRPr="00107AE9" w:rsidRDefault="00107AE9" w:rsidP="00107AE9">
      <w:pPr>
        <w:numPr>
          <w:ilvl w:val="0"/>
          <w:numId w:val="15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Выньте керамический элемент, повернув основание в нижней части корпуса фильтра против часовой стрелки (для этого можно использовать бутылочный адаптер, прикрутив его).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Внимание</w:t>
      </w:r>
      <w:r w:rsidRPr="00107AE9">
        <w:rPr>
          <w:sz w:val="20"/>
          <w:szCs w:val="20"/>
        </w:rPr>
        <w:t>: корпус фильтра может быть под давлением – неотфильтрованная вода может брызнуть в момент выемки фильтрующего элемента.</w:t>
      </w:r>
    </w:p>
    <w:p w:rsidR="00107AE9" w:rsidRPr="00107AE9" w:rsidRDefault="00107AE9" w:rsidP="00107AE9">
      <w:pPr>
        <w:numPr>
          <w:ilvl w:val="0"/>
          <w:numId w:val="15"/>
        </w:numPr>
        <w:rPr>
          <w:sz w:val="20"/>
          <w:szCs w:val="20"/>
        </w:rPr>
      </w:pPr>
      <w:r w:rsidRPr="00107AE9">
        <w:rPr>
          <w:sz w:val="20"/>
          <w:szCs w:val="20"/>
        </w:rPr>
        <w:t>Достаньте новый керамический элемент из упаковки.</w:t>
      </w:r>
    </w:p>
    <w:p w:rsidR="00107AE9" w:rsidRPr="00107AE9" w:rsidRDefault="00107AE9" w:rsidP="00107AE9">
      <w:pPr>
        <w:numPr>
          <w:ilvl w:val="0"/>
          <w:numId w:val="15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Вставьте новый фильтрующий элемент в корпус, слегка надавите и поверните по часовой стрелке.</w:t>
      </w:r>
    </w:p>
    <w:p w:rsidR="00107AE9" w:rsidRPr="00107AE9" w:rsidRDefault="00107AE9" w:rsidP="00107AE9">
      <w:pPr>
        <w:numPr>
          <w:ilvl w:val="0"/>
          <w:numId w:val="15"/>
        </w:numPr>
        <w:rPr>
          <w:sz w:val="20"/>
          <w:szCs w:val="20"/>
        </w:rPr>
      </w:pPr>
      <w:r w:rsidRPr="00107AE9">
        <w:rPr>
          <w:sz w:val="20"/>
          <w:szCs w:val="20"/>
        </w:rPr>
        <w:t>Прокачайте фильтрующий элемент водой и затем слейте первый литр.</w:t>
      </w:r>
    </w:p>
    <w:p w:rsidR="00107AE9" w:rsidRPr="00107AE9" w:rsidRDefault="00107AE9" w:rsidP="00107AE9">
      <w:pPr>
        <w:rPr>
          <w:rFonts w:ascii="Arial" w:hAnsi="Arial" w:cs="Arial"/>
          <w:color w:val="006600"/>
          <w:sz w:val="20"/>
          <w:szCs w:val="20"/>
        </w:rPr>
      </w:pPr>
    </w:p>
    <w:p w:rsidR="00107AE9" w:rsidRPr="00107AE9" w:rsidRDefault="00107AE9" w:rsidP="00107AE9">
      <w:pPr>
        <w:rPr>
          <w:rFonts w:ascii="Arial" w:hAnsi="Arial" w:cs="Arial"/>
          <w:b/>
          <w:color w:val="006600"/>
          <w:sz w:val="20"/>
          <w:szCs w:val="20"/>
        </w:rPr>
      </w:pPr>
      <w:r w:rsidRPr="00107AE9">
        <w:rPr>
          <w:rFonts w:ascii="Arial" w:hAnsi="Arial" w:cs="Arial"/>
          <w:b/>
          <w:color w:val="006600"/>
          <w:sz w:val="20"/>
          <w:szCs w:val="20"/>
        </w:rPr>
        <w:t>РЕСУРС АКТИВИРОВАННОГО УГЛЯ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Ресурс активированного угля зависит от качества воды. Обычный ресурс угля составляет </w:t>
      </w:r>
      <w:smartTag w:uri="urn:schemas-microsoft-com:office:smarttags" w:element="metricconverter">
        <w:smartTagPr>
          <w:attr w:name="ProductID" w:val="200 литров"/>
        </w:smartTagPr>
        <w:r w:rsidRPr="00107AE9">
          <w:rPr>
            <w:sz w:val="20"/>
            <w:szCs w:val="20"/>
          </w:rPr>
          <w:t>200 литров</w:t>
        </w:r>
      </w:smartTag>
      <w:r w:rsidRPr="00107AE9">
        <w:rPr>
          <w:sz w:val="20"/>
          <w:szCs w:val="20"/>
        </w:rPr>
        <w:t>. Высокая концентрация химикатов или запахов может сократить ресурс угля. Замените активированный уголь, когда заметите неприятный запах или привкус после фильтрования примерно через 6 месяцев постоянного использования – в зависимости от того, что произойдет раньше. Используйте красную кнопку, расположенную на лицевой стороне корпуса, чтобы отследить срок замены картриджа. Для установки соответствующего месяца используйте монетку.</w:t>
      </w:r>
    </w:p>
    <w:p w:rsidR="00107AE9" w:rsidRPr="00107AE9" w:rsidRDefault="00107AE9" w:rsidP="00107AE9">
      <w:pPr>
        <w:pStyle w:val="3"/>
        <w:rPr>
          <w:color w:val="006600"/>
          <w:sz w:val="20"/>
          <w:szCs w:val="20"/>
        </w:rPr>
      </w:pPr>
      <w:r w:rsidRPr="00107AE9">
        <w:rPr>
          <w:color w:val="006600"/>
          <w:sz w:val="20"/>
          <w:szCs w:val="20"/>
        </w:rPr>
        <w:t>ПРИ ПОЕЗДКАХ ЗА ГРАНИЦУ, КЕМПИНГЕ ИЛИ ПОХОДАХ …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… вы подвергаете себя риску заболеваний от диареи до более серьезных случаев, причиной которых могут стать протозойные цисты (например, </w:t>
      </w:r>
      <w:proofErr w:type="spellStart"/>
      <w:r w:rsidRPr="00107AE9">
        <w:rPr>
          <w:sz w:val="20"/>
          <w:szCs w:val="20"/>
        </w:rPr>
        <w:t>Легионеллы</w:t>
      </w:r>
      <w:proofErr w:type="spellEnd"/>
      <w:r w:rsidRPr="00107AE9">
        <w:rPr>
          <w:sz w:val="20"/>
          <w:szCs w:val="20"/>
        </w:rPr>
        <w:t xml:space="preserve">, </w:t>
      </w:r>
      <w:proofErr w:type="spellStart"/>
      <w:r w:rsidRPr="00107AE9">
        <w:rPr>
          <w:sz w:val="20"/>
          <w:szCs w:val="20"/>
        </w:rPr>
        <w:t>Жиардии</w:t>
      </w:r>
      <w:proofErr w:type="spellEnd"/>
      <w:r w:rsidRPr="00107AE9">
        <w:rPr>
          <w:sz w:val="20"/>
          <w:szCs w:val="20"/>
        </w:rPr>
        <w:t xml:space="preserve">, </w:t>
      </w:r>
      <w:proofErr w:type="spellStart"/>
      <w:r w:rsidRPr="00107AE9">
        <w:rPr>
          <w:sz w:val="20"/>
          <w:szCs w:val="20"/>
        </w:rPr>
        <w:t>Криптоспоридии</w:t>
      </w:r>
      <w:proofErr w:type="spellEnd"/>
      <w:r w:rsidRPr="00107AE9">
        <w:rPr>
          <w:sz w:val="20"/>
          <w:szCs w:val="20"/>
        </w:rPr>
        <w:t>), вирусы и бактерии.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>Микроорганизмы, вызывающие болезни, часто обнаруживаются в продуктах и воде, которые Вы употребляете. Озера, ручьи и др. местные ресурсы воды могут быть заражены.</w:t>
      </w: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>Чтобы минимизировать риск подверженности заболеваниям предлагаем Вам проконсультироваться с врачом за 4-6 недель до поездки.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rFonts w:ascii="Arial" w:hAnsi="Arial" w:cs="Arial"/>
          <w:b/>
          <w:color w:val="006600"/>
          <w:sz w:val="20"/>
          <w:szCs w:val="20"/>
        </w:rPr>
      </w:pPr>
      <w:r w:rsidRPr="00107AE9">
        <w:rPr>
          <w:rFonts w:ascii="Arial" w:hAnsi="Arial" w:cs="Arial"/>
          <w:b/>
          <w:color w:val="006600"/>
          <w:sz w:val="20"/>
          <w:szCs w:val="20"/>
        </w:rPr>
        <w:t>А ПОКА ВЫ ПУТЕШЕСТВУЕТЕ …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6"/>
        </w:numPr>
        <w:rPr>
          <w:sz w:val="20"/>
          <w:szCs w:val="20"/>
        </w:rPr>
      </w:pPr>
      <w:r w:rsidRPr="00107AE9">
        <w:rPr>
          <w:sz w:val="20"/>
          <w:szCs w:val="20"/>
        </w:rPr>
        <w:t>Убедитесь в том, что продукты приготовлены должным образом.</w:t>
      </w:r>
    </w:p>
    <w:p w:rsidR="00107AE9" w:rsidRPr="00107AE9" w:rsidRDefault="00107AE9" w:rsidP="00107AE9">
      <w:pPr>
        <w:numPr>
          <w:ilvl w:val="0"/>
          <w:numId w:val="16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Отберите те продукты, которые не подлежат приготовлению (фрукты, орехи и пр.)  с неповрежденной скорлупой или кожурой и перед их чисткой вымойте руки.</w:t>
      </w:r>
    </w:p>
    <w:p w:rsidR="00107AE9" w:rsidRPr="00107AE9" w:rsidRDefault="00107AE9" w:rsidP="00107AE9">
      <w:pPr>
        <w:numPr>
          <w:ilvl w:val="0"/>
          <w:numId w:val="16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 xml:space="preserve">Мойте руки с мылом тщательно и часто, особенно перед едой. Фильтруйте всю питьевую воду при помощи </w:t>
      </w: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</w:t>
      </w:r>
      <w:r w:rsidRPr="00107AE9">
        <w:rPr>
          <w:sz w:val="20"/>
          <w:szCs w:val="20"/>
          <w:lang w:val="en-US"/>
        </w:rPr>
        <w:t>Pocket</w:t>
      </w:r>
      <w:r w:rsidRPr="00107AE9">
        <w:rPr>
          <w:sz w:val="20"/>
          <w:szCs w:val="20"/>
        </w:rPr>
        <w:t>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</w:t>
      </w:r>
      <w:proofErr w:type="spellStart"/>
      <w:proofErr w:type="gram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 -</w:t>
      </w:r>
      <w:proofErr w:type="gramEnd"/>
      <w:r w:rsidRPr="00107AE9">
        <w:rPr>
          <w:sz w:val="20"/>
          <w:szCs w:val="20"/>
        </w:rPr>
        <w:t xml:space="preserve"> неотъемлемая часть </w:t>
      </w:r>
      <w:r w:rsidRPr="00107AE9">
        <w:rPr>
          <w:sz w:val="20"/>
          <w:szCs w:val="20"/>
          <w:lang w:val="en-US"/>
        </w:rPr>
        <w:t>outdoor</w:t>
      </w:r>
      <w:r w:rsidRPr="00107AE9">
        <w:rPr>
          <w:sz w:val="20"/>
          <w:szCs w:val="20"/>
        </w:rPr>
        <w:t xml:space="preserve"> оборудования. По всем вопросам и предложениям обращайтесь по тел. +41 1 839 21 11.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jc w:val="center"/>
        <w:rPr>
          <w:b/>
          <w:sz w:val="40"/>
          <w:szCs w:val="20"/>
        </w:rPr>
      </w:pPr>
      <w:r w:rsidRPr="00107AE9">
        <w:rPr>
          <w:b/>
          <w:sz w:val="40"/>
          <w:szCs w:val="20"/>
        </w:rPr>
        <w:t>ПРОДОЛЖЕНИЕ НИЖЕ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 xml:space="preserve">Фильтр </w:t>
      </w:r>
      <w:proofErr w:type="spellStart"/>
      <w:r w:rsidRPr="00107AE9">
        <w:rPr>
          <w:b/>
          <w:sz w:val="20"/>
          <w:szCs w:val="20"/>
          <w:lang w:val="en-US"/>
        </w:rPr>
        <w:t>Combi</w:t>
      </w:r>
      <w:proofErr w:type="spellEnd"/>
      <w:r w:rsidRPr="00107AE9">
        <w:rPr>
          <w:b/>
          <w:sz w:val="20"/>
          <w:szCs w:val="20"/>
        </w:rPr>
        <w:t xml:space="preserve"> </w:t>
      </w:r>
      <w:r w:rsidRPr="00107AE9">
        <w:rPr>
          <w:b/>
          <w:sz w:val="20"/>
          <w:szCs w:val="20"/>
          <w:lang w:val="en-US"/>
        </w:rPr>
        <w:t>Plus</w:t>
      </w:r>
    </w:p>
    <w:p w:rsidR="00107AE9" w:rsidRPr="00107AE9" w:rsidRDefault="00107AE9" w:rsidP="00107AE9">
      <w:p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>(модель 204100)</w:t>
      </w:r>
    </w:p>
    <w:p w:rsidR="00107AE9" w:rsidRPr="00107AE9" w:rsidRDefault="00107AE9" w:rsidP="00107AE9">
      <w:pPr>
        <w:rPr>
          <w:b/>
          <w:sz w:val="20"/>
          <w:szCs w:val="20"/>
        </w:rPr>
      </w:pPr>
    </w:p>
    <w:p w:rsidR="00107AE9" w:rsidRPr="00107AE9" w:rsidRDefault="00107AE9" w:rsidP="00107AE9">
      <w:p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>Компле</w:t>
      </w:r>
      <w:proofErr w:type="gramStart"/>
      <w:r w:rsidRPr="00107AE9">
        <w:rPr>
          <w:b/>
          <w:sz w:val="20"/>
          <w:szCs w:val="20"/>
        </w:rPr>
        <w:t>кт с кр</w:t>
      </w:r>
      <w:proofErr w:type="gramEnd"/>
      <w:r w:rsidRPr="00107AE9">
        <w:rPr>
          <w:b/>
          <w:sz w:val="20"/>
          <w:szCs w:val="20"/>
        </w:rPr>
        <w:t xml:space="preserve">аном </w:t>
      </w:r>
      <w:proofErr w:type="spellStart"/>
      <w:r w:rsidRPr="00107AE9">
        <w:rPr>
          <w:b/>
          <w:sz w:val="20"/>
          <w:szCs w:val="20"/>
          <w:lang w:val="en-US"/>
        </w:rPr>
        <w:t>Combi</w:t>
      </w:r>
      <w:proofErr w:type="spellEnd"/>
      <w:r w:rsidRPr="00107AE9">
        <w:rPr>
          <w:b/>
          <w:sz w:val="20"/>
          <w:szCs w:val="20"/>
        </w:rPr>
        <w:t xml:space="preserve"> </w:t>
      </w:r>
      <w:r w:rsidRPr="00107AE9">
        <w:rPr>
          <w:b/>
          <w:sz w:val="20"/>
          <w:szCs w:val="20"/>
          <w:lang w:val="en-US"/>
        </w:rPr>
        <w:t>Plus</w:t>
      </w:r>
    </w:p>
    <w:p w:rsidR="00107AE9" w:rsidRPr="00107AE9" w:rsidRDefault="00107AE9" w:rsidP="00107AE9">
      <w:p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>(модель 20730)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noProof/>
          <w:sz w:val="20"/>
          <w:szCs w:val="20"/>
        </w:rPr>
        <w:drawing>
          <wp:inline distT="0" distB="0" distL="0" distR="0" wp14:anchorId="41ED5D45" wp14:editId="4A1FED78">
            <wp:extent cx="2197100" cy="25520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rFonts w:ascii="Arial" w:hAnsi="Arial" w:cs="Arial"/>
          <w:b/>
          <w:color w:val="006600"/>
          <w:sz w:val="20"/>
          <w:szCs w:val="20"/>
        </w:rPr>
      </w:pPr>
      <w:r w:rsidRPr="00107AE9">
        <w:rPr>
          <w:rFonts w:ascii="Arial" w:hAnsi="Arial" w:cs="Arial"/>
          <w:b/>
          <w:color w:val="006600"/>
          <w:sz w:val="20"/>
          <w:szCs w:val="20"/>
        </w:rPr>
        <w:t xml:space="preserve">ПРИКРЕПЛЯЕМЫЙ КОМПЛЕКТ С КРАНОМ </w:t>
      </w:r>
      <w:r w:rsidRPr="00107AE9">
        <w:rPr>
          <w:rFonts w:ascii="Arial" w:hAnsi="Arial" w:cs="Arial"/>
          <w:b/>
          <w:color w:val="006600"/>
          <w:sz w:val="20"/>
          <w:szCs w:val="20"/>
          <w:lang w:val="en-US"/>
        </w:rPr>
        <w:t>KATADYN</w:t>
      </w:r>
      <w:r w:rsidRPr="00107AE9">
        <w:rPr>
          <w:rFonts w:ascii="Arial" w:hAnsi="Arial" w:cs="Arial"/>
          <w:b/>
          <w:color w:val="006600"/>
          <w:sz w:val="20"/>
          <w:szCs w:val="20"/>
        </w:rPr>
        <w:t xml:space="preserve"> </w:t>
      </w:r>
      <w:r w:rsidRPr="00107AE9">
        <w:rPr>
          <w:rFonts w:ascii="Arial" w:hAnsi="Arial" w:cs="Arial"/>
          <w:b/>
          <w:color w:val="006600"/>
          <w:sz w:val="20"/>
          <w:szCs w:val="20"/>
          <w:lang w:val="en-US"/>
        </w:rPr>
        <w:t>COMBI</w:t>
      </w:r>
      <w:r w:rsidRPr="00107AE9">
        <w:rPr>
          <w:rFonts w:ascii="Arial" w:hAnsi="Arial" w:cs="Arial"/>
          <w:b/>
          <w:color w:val="006600"/>
          <w:sz w:val="20"/>
          <w:szCs w:val="20"/>
        </w:rPr>
        <w:t xml:space="preserve"> (ОПЦИЯ)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Комплект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</w:t>
      </w:r>
      <w:r w:rsidRPr="00107AE9">
        <w:rPr>
          <w:sz w:val="20"/>
          <w:szCs w:val="20"/>
          <w:lang w:val="en-US"/>
        </w:rPr>
        <w:t>Plus</w:t>
      </w:r>
      <w:r w:rsidRPr="00107AE9">
        <w:rPr>
          <w:sz w:val="20"/>
          <w:szCs w:val="20"/>
        </w:rPr>
        <w:t xml:space="preserve"> может быть соединен с краном с водой, что даст возможность использования как </w:t>
      </w:r>
      <w:r w:rsidRPr="00107AE9">
        <w:rPr>
          <w:sz w:val="20"/>
          <w:szCs w:val="20"/>
          <w:lang w:val="en-US"/>
        </w:rPr>
        <w:t>outdoor</w:t>
      </w:r>
      <w:r w:rsidRPr="00107AE9">
        <w:rPr>
          <w:sz w:val="20"/>
          <w:szCs w:val="20"/>
        </w:rPr>
        <w:t>, так и внутри дома.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noProof/>
          <w:sz w:val="20"/>
          <w:szCs w:val="20"/>
        </w:rPr>
        <w:drawing>
          <wp:inline distT="0" distB="0" distL="0" distR="0" wp14:anchorId="26F8A8E7" wp14:editId="2C74774B">
            <wp:extent cx="3493770" cy="3439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E9" w:rsidRPr="00107AE9" w:rsidRDefault="00107AE9" w:rsidP="00107AE9">
      <w:pPr>
        <w:rPr>
          <w:b/>
          <w:sz w:val="20"/>
          <w:szCs w:val="20"/>
        </w:rPr>
      </w:pPr>
      <w:r w:rsidRPr="00107AE9">
        <w:rPr>
          <w:b/>
          <w:sz w:val="20"/>
          <w:szCs w:val="20"/>
        </w:rPr>
        <w:t xml:space="preserve">                                        Рисунок 3-1</w:t>
      </w:r>
    </w:p>
    <w:p w:rsidR="00107AE9" w:rsidRP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Default="00107AE9" w:rsidP="00107AE9">
      <w:pPr>
        <w:rPr>
          <w:b/>
          <w:sz w:val="20"/>
          <w:szCs w:val="20"/>
        </w:rPr>
      </w:pPr>
    </w:p>
    <w:p w:rsidR="00107AE9" w:rsidRPr="00107AE9" w:rsidRDefault="00107AE9" w:rsidP="00107AE9">
      <w:pPr>
        <w:rPr>
          <w:rFonts w:ascii="Arial" w:hAnsi="Arial" w:cs="Arial"/>
          <w:b/>
          <w:color w:val="006600"/>
          <w:sz w:val="20"/>
          <w:szCs w:val="20"/>
        </w:rPr>
      </w:pPr>
      <w:r w:rsidRPr="00107AE9">
        <w:rPr>
          <w:rFonts w:ascii="Arial" w:hAnsi="Arial" w:cs="Arial"/>
          <w:b/>
          <w:color w:val="006600"/>
          <w:sz w:val="20"/>
          <w:szCs w:val="20"/>
        </w:rPr>
        <w:t>УСТАНОВКА КОМПЛЕКТА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Чтобы соединить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 к крану с водой:</w:t>
      </w:r>
    </w:p>
    <w:p w:rsidR="00107AE9" w:rsidRPr="00107AE9" w:rsidRDefault="00107AE9" w:rsidP="00107AE9">
      <w:pPr>
        <w:numPr>
          <w:ilvl w:val="0"/>
          <w:numId w:val="17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lastRenderedPageBreak/>
        <w:t xml:space="preserve">Установите черную резиновую прокладку в отверстие резьбового патрубка на основании прибора. Плотно накрутите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фильтр на патрубок.</w:t>
      </w:r>
    </w:p>
    <w:p w:rsidR="00107AE9" w:rsidRPr="00107AE9" w:rsidRDefault="00107AE9" w:rsidP="00107AE9">
      <w:pPr>
        <w:numPr>
          <w:ilvl w:val="0"/>
          <w:numId w:val="17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Установите кран в отверстие меньшего диаметра, расположенное на основании прибора.</w:t>
      </w:r>
    </w:p>
    <w:p w:rsidR="00107AE9" w:rsidRPr="00107AE9" w:rsidRDefault="00107AE9" w:rsidP="00107AE9">
      <w:pPr>
        <w:numPr>
          <w:ilvl w:val="0"/>
          <w:numId w:val="17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 xml:space="preserve">Наденьте красный коннектор на белый шланг, резьбой по направлению к окончанию шланга. Соедините белый шланг со штуцером входа в средней части корпуса. Плотно заверните коннектор по часовой стрелке. </w:t>
      </w:r>
    </w:p>
    <w:p w:rsidR="00107AE9" w:rsidRPr="00107AE9" w:rsidRDefault="00107AE9" w:rsidP="00107AE9">
      <w:pPr>
        <w:numPr>
          <w:ilvl w:val="0"/>
          <w:numId w:val="17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Открутите рассекатель потока воды от крана и плотно прикрутите на его место клапан отвода. Если разъем клапана не соответствует разъему крана, используйте универсальный адаптер (рис. 3-1).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Примечание</w:t>
      </w:r>
      <w:r w:rsidRPr="00107AE9">
        <w:rPr>
          <w:sz w:val="20"/>
          <w:szCs w:val="20"/>
        </w:rPr>
        <w:t>: если универсальный адаптер, включенный в комплект, не подходит к Вашему крану, соответствующий адаптер нужно будет приобрести дополнительно.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rFonts w:ascii="Arial" w:hAnsi="Arial" w:cs="Arial"/>
          <w:b/>
          <w:color w:val="006600"/>
          <w:sz w:val="20"/>
          <w:szCs w:val="20"/>
        </w:rPr>
      </w:pPr>
      <w:r w:rsidRPr="00107AE9">
        <w:rPr>
          <w:rFonts w:ascii="Arial" w:hAnsi="Arial" w:cs="Arial"/>
          <w:b/>
          <w:color w:val="006600"/>
          <w:sz w:val="20"/>
          <w:szCs w:val="20"/>
        </w:rPr>
        <w:t>ЭКСПЛУАТАЦИЯ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numPr>
          <w:ilvl w:val="0"/>
          <w:numId w:val="18"/>
        </w:numPr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>Откройте кран и пустите воду. Переключите клапан отвода так, чтобы вода начала проходить через ответвление. Примечание: вода из крана будет капать в течение нескольких секунд после выключения.</w:t>
      </w:r>
    </w:p>
    <w:p w:rsidR="00107AE9" w:rsidRPr="00107AE9" w:rsidRDefault="00107AE9" w:rsidP="00107AE9">
      <w:pPr>
        <w:numPr>
          <w:ilvl w:val="0"/>
          <w:numId w:val="18"/>
        </w:numPr>
        <w:tabs>
          <w:tab w:val="num" w:pos="0"/>
        </w:tabs>
        <w:ind w:left="0" w:firstLine="360"/>
        <w:rPr>
          <w:sz w:val="20"/>
          <w:szCs w:val="20"/>
        </w:rPr>
      </w:pPr>
      <w:r w:rsidRPr="00107AE9">
        <w:rPr>
          <w:sz w:val="20"/>
          <w:szCs w:val="20"/>
        </w:rPr>
        <w:t xml:space="preserve">Скорость потока воды через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</w:t>
      </w:r>
      <w:r w:rsidRPr="00107AE9">
        <w:rPr>
          <w:sz w:val="20"/>
          <w:szCs w:val="20"/>
          <w:lang w:val="en-US"/>
        </w:rPr>
        <w:t>Plus</w:t>
      </w:r>
      <w:r w:rsidRPr="00107AE9">
        <w:rPr>
          <w:sz w:val="20"/>
          <w:szCs w:val="20"/>
        </w:rPr>
        <w:t xml:space="preserve"> зависит от имеющегося давления воды и может быть увеличен с помощью дополнительного накачивания (с накачиванием: примерно 1 л/мин при давлении 1 </w:t>
      </w:r>
      <w:r w:rsidRPr="00107AE9">
        <w:rPr>
          <w:sz w:val="20"/>
          <w:szCs w:val="20"/>
          <w:lang w:val="en-US"/>
        </w:rPr>
        <w:t>bar</w:t>
      </w:r>
      <w:r w:rsidRPr="00107AE9">
        <w:rPr>
          <w:sz w:val="20"/>
          <w:szCs w:val="20"/>
        </w:rPr>
        <w:t xml:space="preserve">; без накачивания: примерно 0,6 л/мин при давлении воды 0,3 </w:t>
      </w:r>
      <w:r w:rsidRPr="00107AE9">
        <w:rPr>
          <w:sz w:val="20"/>
          <w:szCs w:val="20"/>
          <w:lang w:val="en-US"/>
        </w:rPr>
        <w:t>bar</w:t>
      </w:r>
      <w:r w:rsidRPr="00107AE9">
        <w:rPr>
          <w:sz w:val="20"/>
          <w:szCs w:val="20"/>
        </w:rPr>
        <w:t>).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  <w:u w:val="single"/>
        </w:rPr>
        <w:t>Предупреждение</w:t>
      </w:r>
      <w:r w:rsidRPr="00107AE9">
        <w:rPr>
          <w:sz w:val="20"/>
          <w:szCs w:val="20"/>
        </w:rPr>
        <w:t xml:space="preserve">: </w:t>
      </w:r>
      <w:proofErr w:type="spellStart"/>
      <w:proofErr w:type="gram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</w:t>
      </w:r>
      <w:r w:rsidRPr="00107AE9">
        <w:rPr>
          <w:sz w:val="20"/>
          <w:szCs w:val="20"/>
          <w:lang w:val="en-US"/>
        </w:rPr>
        <w:t>Plus</w:t>
      </w:r>
      <w:r w:rsidRPr="00107AE9">
        <w:rPr>
          <w:sz w:val="20"/>
          <w:szCs w:val="20"/>
        </w:rPr>
        <w:t xml:space="preserve"> не имеет клапана регулировки возвратного давления – давление, созданное в фильтре, может превышать давление, допустимое для других установок.</w:t>
      </w:r>
      <w:proofErr w:type="gramEnd"/>
      <w:r w:rsidRPr="00107AE9">
        <w:rPr>
          <w:sz w:val="20"/>
          <w:szCs w:val="20"/>
        </w:rPr>
        <w:t xml:space="preserve"> Убедитесь в том, что другие системы защищены клапаном избыточного давления.</w:t>
      </w:r>
    </w:p>
    <w:p w:rsidR="00107AE9" w:rsidRPr="00107AE9" w:rsidRDefault="00107AE9" w:rsidP="00107AE9">
      <w:pPr>
        <w:rPr>
          <w:sz w:val="20"/>
          <w:szCs w:val="20"/>
        </w:rPr>
      </w:pPr>
    </w:p>
    <w:p w:rsidR="00107AE9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Содержание и техническое обслуживание: см. разделы фильтра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>.</w:t>
      </w:r>
    </w:p>
    <w:p w:rsidR="00107AE9" w:rsidRPr="00107AE9" w:rsidRDefault="00107AE9" w:rsidP="00107AE9">
      <w:pPr>
        <w:pStyle w:val="3"/>
        <w:rPr>
          <w:color w:val="006600"/>
          <w:sz w:val="20"/>
          <w:szCs w:val="20"/>
        </w:rPr>
      </w:pPr>
      <w:r w:rsidRPr="00107AE9">
        <w:rPr>
          <w:color w:val="006600"/>
          <w:sz w:val="20"/>
          <w:szCs w:val="20"/>
        </w:rPr>
        <w:t xml:space="preserve"> ГАРАНТИЯ</w:t>
      </w:r>
    </w:p>
    <w:p w:rsidR="00107AE9" w:rsidRPr="00107AE9" w:rsidRDefault="00107AE9" w:rsidP="00107AE9">
      <w:pPr>
        <w:rPr>
          <w:sz w:val="20"/>
          <w:szCs w:val="20"/>
        </w:rPr>
      </w:pPr>
    </w:p>
    <w:p w:rsidR="00FB0561" w:rsidRPr="00107AE9" w:rsidRDefault="00107AE9" w:rsidP="00107AE9">
      <w:pPr>
        <w:rPr>
          <w:sz w:val="20"/>
          <w:szCs w:val="20"/>
        </w:rPr>
      </w:pPr>
      <w:r w:rsidRPr="00107AE9">
        <w:rPr>
          <w:sz w:val="20"/>
          <w:szCs w:val="20"/>
        </w:rPr>
        <w:t xml:space="preserve">Фильтры </w:t>
      </w: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/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</w:t>
      </w:r>
      <w:r w:rsidRPr="00107AE9">
        <w:rPr>
          <w:sz w:val="20"/>
          <w:szCs w:val="20"/>
          <w:lang w:val="en-US"/>
        </w:rPr>
        <w:t>Plus</w:t>
      </w:r>
      <w:r w:rsidRPr="00107AE9">
        <w:rPr>
          <w:sz w:val="20"/>
          <w:szCs w:val="20"/>
        </w:rPr>
        <w:t xml:space="preserve"> имеют гарантию сроком на два (2) года </w:t>
      </w:r>
      <w:proofErr w:type="gramStart"/>
      <w:r w:rsidRPr="00107AE9">
        <w:rPr>
          <w:sz w:val="20"/>
          <w:szCs w:val="20"/>
        </w:rPr>
        <w:t>с даты покупки</w:t>
      </w:r>
      <w:proofErr w:type="gramEnd"/>
      <w:r w:rsidRPr="00107AE9">
        <w:rPr>
          <w:sz w:val="20"/>
          <w:szCs w:val="20"/>
        </w:rPr>
        <w:t xml:space="preserve"> на дефекты в материалах и изделии. Верните бракованный фильтр </w:t>
      </w:r>
      <w:proofErr w:type="spell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/ </w:t>
      </w:r>
      <w:proofErr w:type="spellStart"/>
      <w:r w:rsidRPr="00107AE9">
        <w:rPr>
          <w:sz w:val="20"/>
          <w:szCs w:val="20"/>
          <w:lang w:val="en-US"/>
        </w:rPr>
        <w:t>Combi</w:t>
      </w:r>
      <w:proofErr w:type="spellEnd"/>
      <w:r w:rsidRPr="00107AE9">
        <w:rPr>
          <w:sz w:val="20"/>
          <w:szCs w:val="20"/>
        </w:rPr>
        <w:t xml:space="preserve"> </w:t>
      </w:r>
      <w:r w:rsidRPr="00107AE9">
        <w:rPr>
          <w:sz w:val="20"/>
          <w:szCs w:val="20"/>
          <w:lang w:val="en-US"/>
        </w:rPr>
        <w:t>Plus</w:t>
      </w:r>
      <w:r w:rsidRPr="00107AE9">
        <w:rPr>
          <w:sz w:val="20"/>
          <w:szCs w:val="20"/>
        </w:rPr>
        <w:t xml:space="preserve"> в тот магазин, в котором он был приобретен, в течение этого периода </w:t>
      </w:r>
      <w:proofErr w:type="gramStart"/>
      <w:r w:rsidRPr="00107AE9">
        <w:rPr>
          <w:sz w:val="20"/>
          <w:szCs w:val="20"/>
        </w:rPr>
        <w:t>с даты покупки</w:t>
      </w:r>
      <w:proofErr w:type="gramEnd"/>
      <w:r w:rsidRPr="00107AE9">
        <w:rPr>
          <w:sz w:val="20"/>
          <w:szCs w:val="20"/>
        </w:rPr>
        <w:t xml:space="preserve">. По любым вопросам обращайтесь по тел.: +41 1 839 21 11. </w:t>
      </w:r>
      <w:proofErr w:type="spellStart"/>
      <w:proofErr w:type="gramStart"/>
      <w:r w:rsidRPr="00107AE9">
        <w:rPr>
          <w:sz w:val="20"/>
          <w:szCs w:val="20"/>
          <w:lang w:val="en-US"/>
        </w:rPr>
        <w:t>Katadyn</w:t>
      </w:r>
      <w:proofErr w:type="spellEnd"/>
      <w:r w:rsidRPr="00107AE9">
        <w:rPr>
          <w:sz w:val="20"/>
          <w:szCs w:val="20"/>
        </w:rPr>
        <w:t xml:space="preserve"> в своих подразделениях отремонтирует или заменит бракованные части.</w:t>
      </w:r>
      <w:proofErr w:type="gramEnd"/>
      <w:r w:rsidRPr="00107AE9">
        <w:rPr>
          <w:sz w:val="20"/>
          <w:szCs w:val="20"/>
        </w:rPr>
        <w:t xml:space="preserve"> Пожалуйста, сохраняйте чек, являющийся документом, подтверждающим дату покупки. </w:t>
      </w:r>
    </w:p>
    <w:p w:rsidR="00107AE9" w:rsidRPr="00107AE9" w:rsidRDefault="00107AE9">
      <w:pPr>
        <w:rPr>
          <w:sz w:val="20"/>
          <w:szCs w:val="20"/>
        </w:rPr>
      </w:pPr>
    </w:p>
    <w:sectPr w:rsidR="00107AE9" w:rsidRPr="00107AE9" w:rsidSect="00483E01">
      <w:footerReference w:type="default" r:id="rId18"/>
      <w:pgSz w:w="11906" w:h="16838"/>
      <w:pgMar w:top="567" w:right="794" w:bottom="567" w:left="96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B1" w:rsidRDefault="006C27B1" w:rsidP="00E16DF4">
      <w:r>
        <w:separator/>
      </w:r>
    </w:p>
  </w:endnote>
  <w:endnote w:type="continuationSeparator" w:id="0">
    <w:p w:rsidR="006C27B1" w:rsidRDefault="006C27B1" w:rsidP="00E1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F4" w:rsidRPr="00E16DF4" w:rsidRDefault="00E16DF4" w:rsidP="00E16DF4">
    <w:pPr>
      <w:pStyle w:val="aa"/>
      <w:jc w:val="center"/>
      <w:rPr>
        <w:sz w:val="20"/>
        <w:szCs w:val="20"/>
      </w:rPr>
    </w:pPr>
    <w:r>
      <w:rPr>
        <w:sz w:val="20"/>
        <w:szCs w:val="20"/>
      </w:rPr>
      <w:br/>
    </w:r>
    <w:r w:rsidRPr="00E16DF4">
      <w:rPr>
        <w:sz w:val="20"/>
        <w:szCs w:val="20"/>
      </w:rPr>
      <w:t xml:space="preserve">Интернет-магазин: 8 (800) 555 51 13 (бесплатно по России) </w:t>
    </w:r>
    <w:hyperlink r:id="rId1" w:history="1">
      <w:r w:rsidRPr="00E16DF4">
        <w:rPr>
          <w:rStyle w:val="ac"/>
          <w:sz w:val="20"/>
          <w:szCs w:val="20"/>
        </w:rPr>
        <w:t>ishop@camping.ru</w:t>
      </w:r>
    </w:hyperlink>
  </w:p>
  <w:p w:rsidR="00E16DF4" w:rsidRPr="00E16DF4" w:rsidRDefault="00E16DF4" w:rsidP="00E16DF4">
    <w:pPr>
      <w:pStyle w:val="aa"/>
      <w:jc w:val="center"/>
      <w:rPr>
        <w:sz w:val="20"/>
        <w:szCs w:val="20"/>
      </w:rPr>
    </w:pPr>
    <w:r w:rsidRPr="00E16DF4">
      <w:rPr>
        <w:sz w:val="20"/>
        <w:szCs w:val="20"/>
      </w:rPr>
      <w:t xml:space="preserve">Сервисный центр:  8 (495) 725-04-11 </w:t>
    </w:r>
    <w:hyperlink r:id="rId2" w:history="1">
      <w:r w:rsidRPr="00E16DF4">
        <w:rPr>
          <w:rStyle w:val="ac"/>
          <w:sz w:val="20"/>
          <w:szCs w:val="20"/>
        </w:rPr>
        <w:t>info@comfortime-service.ru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B1" w:rsidRDefault="006C27B1" w:rsidP="00E16DF4">
      <w:r>
        <w:separator/>
      </w:r>
    </w:p>
  </w:footnote>
  <w:footnote w:type="continuationSeparator" w:id="0">
    <w:p w:rsidR="006C27B1" w:rsidRDefault="006C27B1" w:rsidP="00E1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.35pt;height:8.05pt" o:bullet="t">
        <v:imagedata r:id="rId1" o:title="list-bullet"/>
      </v:shape>
    </w:pict>
  </w:numPicBullet>
  <w:abstractNum w:abstractNumId="0">
    <w:nsid w:val="0636053E"/>
    <w:multiLevelType w:val="hybridMultilevel"/>
    <w:tmpl w:val="4D2C0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749BE"/>
    <w:multiLevelType w:val="hybridMultilevel"/>
    <w:tmpl w:val="A26EC98C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E0B5A"/>
    <w:multiLevelType w:val="hybridMultilevel"/>
    <w:tmpl w:val="5BD8F580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21B9"/>
    <w:multiLevelType w:val="hybridMultilevel"/>
    <w:tmpl w:val="E5B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3D1A"/>
    <w:multiLevelType w:val="hybridMultilevel"/>
    <w:tmpl w:val="DF903638"/>
    <w:lvl w:ilvl="0" w:tplc="A4D85FBA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201F0836"/>
    <w:multiLevelType w:val="hybridMultilevel"/>
    <w:tmpl w:val="F03AA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A5BE9"/>
    <w:multiLevelType w:val="hybridMultilevel"/>
    <w:tmpl w:val="9598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849E4"/>
    <w:multiLevelType w:val="hybridMultilevel"/>
    <w:tmpl w:val="212E2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33966"/>
    <w:multiLevelType w:val="hybridMultilevel"/>
    <w:tmpl w:val="98BCF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45089"/>
    <w:multiLevelType w:val="hybridMultilevel"/>
    <w:tmpl w:val="CAD04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845BB"/>
    <w:multiLevelType w:val="hybridMultilevel"/>
    <w:tmpl w:val="13702392"/>
    <w:lvl w:ilvl="0" w:tplc="FDA8D7D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54823"/>
    <w:multiLevelType w:val="hybridMultilevel"/>
    <w:tmpl w:val="B512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F67C8"/>
    <w:multiLevelType w:val="hybridMultilevel"/>
    <w:tmpl w:val="5D281DCC"/>
    <w:lvl w:ilvl="0" w:tplc="39F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EE61CF"/>
    <w:multiLevelType w:val="hybridMultilevel"/>
    <w:tmpl w:val="2B6C3AB4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55FA7"/>
    <w:multiLevelType w:val="hybridMultilevel"/>
    <w:tmpl w:val="AF54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183A5C"/>
    <w:multiLevelType w:val="hybridMultilevel"/>
    <w:tmpl w:val="347E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11077"/>
    <w:multiLevelType w:val="hybridMultilevel"/>
    <w:tmpl w:val="8ED28E2E"/>
    <w:lvl w:ilvl="0" w:tplc="596AB2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5F1FFC"/>
    <w:multiLevelType w:val="hybridMultilevel"/>
    <w:tmpl w:val="69985D72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8D"/>
    <w:rsid w:val="00002C20"/>
    <w:rsid w:val="00013616"/>
    <w:rsid w:val="00034069"/>
    <w:rsid w:val="000355C1"/>
    <w:rsid w:val="00097642"/>
    <w:rsid w:val="000F7FA0"/>
    <w:rsid w:val="00107AE9"/>
    <w:rsid w:val="001459EF"/>
    <w:rsid w:val="0014752E"/>
    <w:rsid w:val="001C4EE9"/>
    <w:rsid w:val="00256088"/>
    <w:rsid w:val="002800BC"/>
    <w:rsid w:val="002A40AF"/>
    <w:rsid w:val="002B7E11"/>
    <w:rsid w:val="002C309A"/>
    <w:rsid w:val="002C30FE"/>
    <w:rsid w:val="00330CFF"/>
    <w:rsid w:val="003B7E80"/>
    <w:rsid w:val="003C19A4"/>
    <w:rsid w:val="004100F2"/>
    <w:rsid w:val="004135A0"/>
    <w:rsid w:val="004136E9"/>
    <w:rsid w:val="004270D7"/>
    <w:rsid w:val="0043489F"/>
    <w:rsid w:val="00453803"/>
    <w:rsid w:val="00483E01"/>
    <w:rsid w:val="004A49EC"/>
    <w:rsid w:val="004B598F"/>
    <w:rsid w:val="004C109C"/>
    <w:rsid w:val="004C3E93"/>
    <w:rsid w:val="00513ACD"/>
    <w:rsid w:val="0054107C"/>
    <w:rsid w:val="00545114"/>
    <w:rsid w:val="0056685A"/>
    <w:rsid w:val="00566E27"/>
    <w:rsid w:val="005F2A57"/>
    <w:rsid w:val="0061684B"/>
    <w:rsid w:val="006226DC"/>
    <w:rsid w:val="00681365"/>
    <w:rsid w:val="006C2543"/>
    <w:rsid w:val="006C27B1"/>
    <w:rsid w:val="006E3A09"/>
    <w:rsid w:val="007340F2"/>
    <w:rsid w:val="007618BF"/>
    <w:rsid w:val="00780AF3"/>
    <w:rsid w:val="00780D9B"/>
    <w:rsid w:val="007B5309"/>
    <w:rsid w:val="00813973"/>
    <w:rsid w:val="00830962"/>
    <w:rsid w:val="00832672"/>
    <w:rsid w:val="008864B4"/>
    <w:rsid w:val="008A00DD"/>
    <w:rsid w:val="008D09FD"/>
    <w:rsid w:val="008E4061"/>
    <w:rsid w:val="00923D42"/>
    <w:rsid w:val="0092640C"/>
    <w:rsid w:val="0093786F"/>
    <w:rsid w:val="00944AD5"/>
    <w:rsid w:val="00970085"/>
    <w:rsid w:val="009F08CE"/>
    <w:rsid w:val="00A3741C"/>
    <w:rsid w:val="00A425EB"/>
    <w:rsid w:val="00A5768A"/>
    <w:rsid w:val="00A60515"/>
    <w:rsid w:val="00A76168"/>
    <w:rsid w:val="00A77F84"/>
    <w:rsid w:val="00B40608"/>
    <w:rsid w:val="00B538D6"/>
    <w:rsid w:val="00B64830"/>
    <w:rsid w:val="00B81FB3"/>
    <w:rsid w:val="00B951A9"/>
    <w:rsid w:val="00BB16F2"/>
    <w:rsid w:val="00C7078D"/>
    <w:rsid w:val="00C9103C"/>
    <w:rsid w:val="00C9132F"/>
    <w:rsid w:val="00C91CDE"/>
    <w:rsid w:val="00CB071E"/>
    <w:rsid w:val="00D43D53"/>
    <w:rsid w:val="00D55F89"/>
    <w:rsid w:val="00D8456E"/>
    <w:rsid w:val="00DB476A"/>
    <w:rsid w:val="00DC3BD6"/>
    <w:rsid w:val="00DC5ECB"/>
    <w:rsid w:val="00E07969"/>
    <w:rsid w:val="00E16DF4"/>
    <w:rsid w:val="00E317FA"/>
    <w:rsid w:val="00E36A7B"/>
    <w:rsid w:val="00E509BB"/>
    <w:rsid w:val="00E75C91"/>
    <w:rsid w:val="00ED0C0F"/>
    <w:rsid w:val="00F20D16"/>
    <w:rsid w:val="00F41996"/>
    <w:rsid w:val="00F605F0"/>
    <w:rsid w:val="00F66F79"/>
    <w:rsid w:val="00F779FF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07A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7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078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100F2"/>
    <w:pPr>
      <w:spacing w:before="100" w:beforeAutospacing="1" w:after="100" w:afterAutospacing="1"/>
    </w:pPr>
  </w:style>
  <w:style w:type="table" w:styleId="a5">
    <w:name w:val="Table Grid"/>
    <w:basedOn w:val="a1"/>
    <w:rsid w:val="0081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83E01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483E01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E16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16DF4"/>
    <w:rPr>
      <w:sz w:val="24"/>
      <w:szCs w:val="24"/>
    </w:rPr>
  </w:style>
  <w:style w:type="paragraph" w:styleId="aa">
    <w:name w:val="footer"/>
    <w:basedOn w:val="a"/>
    <w:link w:val="ab"/>
    <w:rsid w:val="00E16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6DF4"/>
    <w:rPr>
      <w:sz w:val="24"/>
      <w:szCs w:val="24"/>
    </w:rPr>
  </w:style>
  <w:style w:type="character" w:styleId="ac">
    <w:name w:val="Hyperlink"/>
    <w:uiPriority w:val="99"/>
    <w:unhideWhenUsed/>
    <w:rsid w:val="00E16DF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07AE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07AE9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07A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7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078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100F2"/>
    <w:pPr>
      <w:spacing w:before="100" w:beforeAutospacing="1" w:after="100" w:afterAutospacing="1"/>
    </w:pPr>
  </w:style>
  <w:style w:type="table" w:styleId="a5">
    <w:name w:val="Table Grid"/>
    <w:basedOn w:val="a1"/>
    <w:rsid w:val="0081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83E01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483E01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E16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16DF4"/>
    <w:rPr>
      <w:sz w:val="24"/>
      <w:szCs w:val="24"/>
    </w:rPr>
  </w:style>
  <w:style w:type="paragraph" w:styleId="aa">
    <w:name w:val="footer"/>
    <w:basedOn w:val="a"/>
    <w:link w:val="ab"/>
    <w:rsid w:val="00E16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6DF4"/>
    <w:rPr>
      <w:sz w:val="24"/>
      <w:szCs w:val="24"/>
    </w:rPr>
  </w:style>
  <w:style w:type="character" w:styleId="ac">
    <w:name w:val="Hyperlink"/>
    <w:uiPriority w:val="99"/>
    <w:unhideWhenUsed/>
    <w:rsid w:val="00E16DF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07AE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07AE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fortime-service.ru" TargetMode="External"/><Relationship Id="rId1" Type="http://schemas.openxmlformats.org/officeDocument/2006/relationships/hyperlink" Target="mailto:ishop@camping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5B84-488C-45EC-8DD2-86449492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эксплуатации</vt:lpstr>
    </vt:vector>
  </TitlesOfParts>
  <Company>Besedka</Company>
  <LinksUpToDate>false</LinksUpToDate>
  <CharactersWithSpaces>11435</CharactersWithSpaces>
  <SharedDoc>false</SharedDoc>
  <HLinks>
    <vt:vector size="12" baseType="variant">
      <vt:variant>
        <vt:i4>2424896</vt:i4>
      </vt:variant>
      <vt:variant>
        <vt:i4>3</vt:i4>
      </vt:variant>
      <vt:variant>
        <vt:i4>0</vt:i4>
      </vt:variant>
      <vt:variant>
        <vt:i4>5</vt:i4>
      </vt:variant>
      <vt:variant>
        <vt:lpwstr>mailto:info@comfortime-service.ru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mailto:ishop@camping.ru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</dc:title>
  <dc:subject>Тент Green Hotel Volga, артикул 138199</dc:subject>
  <dc:creator>Andrey</dc:creator>
  <cp:lastModifiedBy>Керов Жан</cp:lastModifiedBy>
  <cp:revision>2</cp:revision>
  <cp:lastPrinted>2012-06-26T07:06:00Z</cp:lastPrinted>
  <dcterms:created xsi:type="dcterms:W3CDTF">2015-07-23T14:32:00Z</dcterms:created>
  <dcterms:modified xsi:type="dcterms:W3CDTF">2015-07-23T14:32:00Z</dcterms:modified>
</cp:coreProperties>
</file>