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1" w:rsidRDefault="002C18E1" w:rsidP="002C18E1">
      <w:pPr>
        <w:jc w:val="center"/>
      </w:pPr>
    </w:p>
    <w:p w:rsidR="002C18E1" w:rsidRDefault="002C18E1" w:rsidP="002C18E1">
      <w:pPr>
        <w:jc w:val="center"/>
        <w:rPr>
          <w:lang w:val="en-US"/>
        </w:rPr>
      </w:pPr>
    </w:p>
    <w:p w:rsidR="002C18E1" w:rsidRDefault="002C18E1" w:rsidP="002C18E1">
      <w:pPr>
        <w:jc w:val="center"/>
        <w:rPr>
          <w:lang w:val="en-US"/>
        </w:rPr>
      </w:pPr>
    </w:p>
    <w:p w:rsidR="002C18E1" w:rsidRPr="00782C80" w:rsidRDefault="002C18E1" w:rsidP="002C18E1">
      <w:pPr>
        <w:jc w:val="center"/>
        <w:rPr>
          <w:lang w:val="en-US"/>
        </w:rPr>
      </w:pPr>
      <w:bookmarkStart w:id="0" w:name="_GoBack"/>
      <w:bookmarkEnd w:id="0"/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Рециркулятор</w:t>
      </w:r>
      <w:proofErr w:type="spellEnd"/>
      <w:r>
        <w:rPr>
          <w:b/>
          <w:sz w:val="56"/>
          <w:szCs w:val="56"/>
        </w:rPr>
        <w:t xml:space="preserve"> бактерицидный</w:t>
      </w:r>
      <w:r w:rsidRPr="00485415">
        <w:rPr>
          <w:b/>
          <w:sz w:val="56"/>
          <w:szCs w:val="56"/>
        </w:rPr>
        <w:t xml:space="preserve"> </w:t>
      </w:r>
    </w:p>
    <w:p w:rsidR="002C18E1" w:rsidRPr="008A6ED7" w:rsidRDefault="002C18E1" w:rsidP="002C18E1">
      <w:pPr>
        <w:jc w:val="center"/>
        <w:rPr>
          <w:rFonts w:ascii="Monotype Corsiva" w:hAnsi="Monotype Corsiva"/>
          <w:b/>
          <w:i/>
          <w:sz w:val="96"/>
          <w:szCs w:val="96"/>
        </w:rPr>
      </w:pPr>
      <w:r>
        <w:rPr>
          <w:rFonts w:ascii="Monotype Corsiva" w:hAnsi="Monotype Corsiva"/>
          <w:b/>
          <w:i/>
          <w:sz w:val="96"/>
          <w:szCs w:val="96"/>
        </w:rPr>
        <w:t>Волна</w:t>
      </w:r>
    </w:p>
    <w:p w:rsidR="002C18E1" w:rsidRPr="008A6ED7" w:rsidRDefault="002C18E1" w:rsidP="002C18E1">
      <w:pPr>
        <w:jc w:val="center"/>
        <w:rPr>
          <w:b/>
          <w:sz w:val="24"/>
          <w:szCs w:val="24"/>
        </w:rPr>
      </w:pPr>
      <w:r w:rsidRPr="008A6ED7">
        <w:rPr>
          <w:b/>
          <w:sz w:val="24"/>
          <w:szCs w:val="24"/>
        </w:rPr>
        <w:t xml:space="preserve">Модель </w:t>
      </w:r>
      <w:r w:rsidR="00CF79D0" w:rsidRPr="00CF79D0">
        <w:rPr>
          <w:b/>
          <w:sz w:val="24"/>
          <w:szCs w:val="24"/>
        </w:rPr>
        <w:t>РБМ-2НШ</w:t>
      </w: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  <w:rPr>
          <w:b/>
          <w:sz w:val="44"/>
          <w:szCs w:val="44"/>
        </w:rPr>
      </w:pPr>
      <w:r w:rsidRPr="00485415">
        <w:rPr>
          <w:b/>
          <w:sz w:val="44"/>
          <w:szCs w:val="44"/>
        </w:rPr>
        <w:t>ИНСТРУКЦИЯ ПО ЭКСПЛУАТАЦИИ</w:t>
      </w:r>
    </w:p>
    <w:p w:rsidR="002C18E1" w:rsidRPr="00485415" w:rsidRDefault="002C18E1" w:rsidP="002C18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СЕРВИСНАЯ КНИЖКА</w:t>
      </w: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</w:p>
    <w:p w:rsidR="002C18E1" w:rsidRDefault="002C18E1" w:rsidP="002C18E1">
      <w:pPr>
        <w:jc w:val="center"/>
      </w:pPr>
      <w:r>
        <w:t>Москва, 2020 г.</w:t>
      </w:r>
    </w:p>
    <w:p w:rsidR="002C18E1" w:rsidRDefault="002C18E1" w:rsidP="002C18E1">
      <w:pPr>
        <w:jc w:val="center"/>
      </w:pPr>
    </w:p>
    <w:p w:rsidR="00EC07A2" w:rsidRDefault="002C18E1">
      <w:r>
        <w:br w:type="page"/>
      </w:r>
    </w:p>
    <w:p w:rsidR="001C1575" w:rsidRPr="00361176" w:rsidRDefault="001C1575" w:rsidP="00A7104F">
      <w:pPr>
        <w:spacing w:after="0"/>
        <w:rPr>
          <w:b/>
        </w:rPr>
      </w:pPr>
      <w:r w:rsidRPr="00361176">
        <w:rPr>
          <w:b/>
        </w:rPr>
        <w:lastRenderedPageBreak/>
        <w:t xml:space="preserve">Назначение </w:t>
      </w:r>
    </w:p>
    <w:p w:rsidR="00CF79D0" w:rsidRDefault="001C1575" w:rsidP="004B4B7E">
      <w:pPr>
        <w:spacing w:after="0" w:line="240" w:lineRule="auto"/>
        <w:ind w:firstLine="567"/>
        <w:jc w:val="both"/>
      </w:pPr>
      <w:proofErr w:type="spellStart"/>
      <w:r>
        <w:t>Рециркулятор</w:t>
      </w:r>
      <w:proofErr w:type="spellEnd"/>
      <w:r>
        <w:t xml:space="preserve"> </w:t>
      </w:r>
      <w:proofErr w:type="gramStart"/>
      <w:r>
        <w:t>бактерицидный</w:t>
      </w:r>
      <w:proofErr w:type="gramEnd"/>
      <w:r>
        <w:t xml:space="preserve">, модели </w:t>
      </w:r>
      <w:r w:rsidR="002C18E1">
        <w:t>РБМ</w:t>
      </w:r>
      <w:r>
        <w:t>-2</w:t>
      </w:r>
      <w:r w:rsidR="00A7104F">
        <w:t>НШ</w:t>
      </w:r>
      <w:r>
        <w:t xml:space="preserve"> (далее – </w:t>
      </w:r>
      <w:proofErr w:type="spellStart"/>
      <w:r w:rsidR="001A20A7">
        <w:t>Р</w:t>
      </w:r>
      <w:r>
        <w:t>ециркулятор</w:t>
      </w:r>
      <w:proofErr w:type="spellEnd"/>
      <w:r>
        <w:t>), предназначены для обеззараживания воздуха в закрытых помещениях в присутствии людей</w:t>
      </w:r>
      <w:r w:rsidR="001A20A7">
        <w:t>, животных и растений</w:t>
      </w:r>
      <w:r>
        <w:t xml:space="preserve">. </w:t>
      </w:r>
      <w:r w:rsidR="00CF79D0" w:rsidRPr="00CF79D0">
        <w:t xml:space="preserve">Конструкция </w:t>
      </w:r>
    </w:p>
    <w:p w:rsidR="001C1575" w:rsidRDefault="00CF79D0" w:rsidP="004B4B7E">
      <w:pPr>
        <w:spacing w:after="0" w:line="240" w:lineRule="auto"/>
        <w:ind w:firstLine="567"/>
        <w:jc w:val="both"/>
      </w:pPr>
      <w:proofErr w:type="spellStart"/>
      <w:r w:rsidRPr="00CF79D0">
        <w:t>Рециркулятора</w:t>
      </w:r>
      <w:proofErr w:type="spellEnd"/>
      <w:r w:rsidRPr="00CF79D0">
        <w:t xml:space="preserve"> </w:t>
      </w:r>
      <w:proofErr w:type="gramStart"/>
      <w:r w:rsidRPr="00CF79D0">
        <w:t>разработана</w:t>
      </w:r>
      <w:proofErr w:type="gramEnd"/>
      <w:r w:rsidRPr="00CF79D0">
        <w:t xml:space="preserve"> с учетом повышенных требований к уровню шума, что допускает его использование в офисных помещениях и учебных классах.</w:t>
      </w:r>
    </w:p>
    <w:p w:rsidR="00A7104F" w:rsidRDefault="00A7104F" w:rsidP="004B4B7E">
      <w:pPr>
        <w:spacing w:after="0" w:line="240" w:lineRule="auto"/>
        <w:rPr>
          <w:b/>
        </w:rPr>
      </w:pPr>
    </w:p>
    <w:p w:rsidR="00E041E9" w:rsidRPr="00361176" w:rsidRDefault="00E041E9" w:rsidP="00A7104F">
      <w:pPr>
        <w:spacing w:after="0"/>
        <w:rPr>
          <w:b/>
        </w:rPr>
      </w:pPr>
      <w:r w:rsidRPr="00361176">
        <w:rPr>
          <w:b/>
        </w:rPr>
        <w:t>Принцип действия</w:t>
      </w:r>
    </w:p>
    <w:p w:rsidR="00B21E17" w:rsidRDefault="00B21E17" w:rsidP="004B4B7E">
      <w:pPr>
        <w:spacing w:after="0" w:line="240" w:lineRule="auto"/>
        <w:ind w:firstLine="567"/>
        <w:jc w:val="both"/>
      </w:pPr>
      <w:r>
        <w:t>Согласно фундаментальным исследованиям,  ультрафиолетовое излучение (УФИ)   в диапазоне  ниже 320</w:t>
      </w:r>
      <w:r w:rsidRPr="00B21E17">
        <w:t xml:space="preserve"> </w:t>
      </w:r>
      <w:r>
        <w:t>нанометров (</w:t>
      </w:r>
      <w:proofErr w:type="spellStart"/>
      <w:r>
        <w:t>нм</w:t>
      </w:r>
      <w:proofErr w:type="spellEnd"/>
      <w:r>
        <w:t>) разрушает ДНК и РНК микроорганизмов, что приводит к их гибели либо немедленно, либо в следующих поколениях.  Максимум эффекта достигается на длине волны около 260</w:t>
      </w:r>
      <w:r w:rsidR="00860C66">
        <w:t>-265</w:t>
      </w:r>
      <w:r>
        <w:t xml:space="preserve"> </w:t>
      </w:r>
      <w:proofErr w:type="spellStart"/>
      <w:r>
        <w:t>нм</w:t>
      </w:r>
      <w:proofErr w:type="spellEnd"/>
      <w:r>
        <w:t xml:space="preserve">. </w:t>
      </w:r>
    </w:p>
    <w:p w:rsidR="00B21E17" w:rsidRDefault="001C1575" w:rsidP="004B4B7E">
      <w:pPr>
        <w:spacing w:after="0" w:line="240" w:lineRule="auto"/>
        <w:ind w:firstLine="567"/>
        <w:jc w:val="both"/>
      </w:pPr>
      <w:r>
        <w:t xml:space="preserve">Используемые в </w:t>
      </w:r>
      <w:proofErr w:type="spellStart"/>
      <w:r w:rsidR="001A20A7">
        <w:t>Р</w:t>
      </w:r>
      <w:r>
        <w:t>ециркулятор</w:t>
      </w:r>
      <w:r w:rsidR="002C18E1">
        <w:t>е</w:t>
      </w:r>
      <w:proofErr w:type="spellEnd"/>
      <w:r>
        <w:t xml:space="preserve"> </w:t>
      </w:r>
      <w:r w:rsidR="00E041E9">
        <w:t xml:space="preserve">ртутные лампы низкого давления </w:t>
      </w:r>
      <w:r>
        <w:t xml:space="preserve">создают ультрафиолетовое излучение с максимумом интенсивности  в районе  254 </w:t>
      </w:r>
      <w:proofErr w:type="spellStart"/>
      <w:r>
        <w:t>нм</w:t>
      </w:r>
      <w:proofErr w:type="spellEnd"/>
      <w:r w:rsidR="00B21E17">
        <w:t xml:space="preserve">, что очень близко к </w:t>
      </w:r>
      <w:r w:rsidR="002E55FC">
        <w:t xml:space="preserve">длине волны, </w:t>
      </w:r>
      <w:r w:rsidR="00B21E17">
        <w:t>оптимальной</w:t>
      </w:r>
      <w:r w:rsidR="002E55FC">
        <w:t xml:space="preserve"> для обеззараживания</w:t>
      </w:r>
      <w:r>
        <w:t xml:space="preserve">. </w:t>
      </w:r>
      <w:r w:rsidR="00B21E17">
        <w:t xml:space="preserve"> </w:t>
      </w:r>
    </w:p>
    <w:p w:rsidR="00B21E17" w:rsidRDefault="001A20A7" w:rsidP="004B4B7E">
      <w:pPr>
        <w:spacing w:after="0" w:line="240" w:lineRule="auto"/>
        <w:ind w:firstLine="567"/>
        <w:jc w:val="both"/>
      </w:pPr>
      <w:r>
        <w:t xml:space="preserve">Конструкция </w:t>
      </w:r>
      <w:proofErr w:type="spellStart"/>
      <w:r>
        <w:t>Р</w:t>
      </w:r>
      <w:r w:rsidR="00B21E17">
        <w:t>ециркулятор</w:t>
      </w:r>
      <w:r w:rsidR="002C18E1">
        <w:t>а</w:t>
      </w:r>
      <w:proofErr w:type="spellEnd"/>
      <w:r w:rsidR="00B21E17">
        <w:t xml:space="preserve"> обеспечивает прохождение воздуха в непо</w:t>
      </w:r>
      <w:r w:rsidR="002E55FC">
        <w:t>средственной близости к источни</w:t>
      </w:r>
      <w:r w:rsidR="00B21E17">
        <w:t>к</w:t>
      </w:r>
      <w:r w:rsidR="002E55FC">
        <w:t>у</w:t>
      </w:r>
      <w:r w:rsidR="00B21E17">
        <w:t xml:space="preserve"> УФИ. Дополнительное увеличение интенсивности облучения </w:t>
      </w:r>
      <w:r w:rsidR="002E55FC">
        <w:t xml:space="preserve">производится за счет металлизированного светоотражающего покрытия внутренней поверхности камеры, в которой производится обработка воздуха.  </w:t>
      </w:r>
      <w:r w:rsidR="002C18E1">
        <w:t>Специальное расположение ламп в обрабатывающей камере и с</w:t>
      </w:r>
      <w:r w:rsidR="002E55FC">
        <w:t xml:space="preserve">балансированная скорость потока </w:t>
      </w:r>
      <w:r>
        <w:t>обеспечивает очень высокий уровень</w:t>
      </w:r>
      <w:r w:rsidR="002E55FC">
        <w:t xml:space="preserve"> дезинфекци</w:t>
      </w:r>
      <w:r>
        <w:t>и</w:t>
      </w:r>
      <w:r w:rsidR="002E55FC">
        <w:t xml:space="preserve"> воздуха</w:t>
      </w:r>
      <w:r w:rsidRPr="001A20A7">
        <w:t xml:space="preserve"> </w:t>
      </w:r>
      <w:r>
        <w:t xml:space="preserve">проходящего через </w:t>
      </w:r>
      <w:proofErr w:type="spellStart"/>
      <w:r>
        <w:t>Рециркулятор</w:t>
      </w:r>
      <w:proofErr w:type="spellEnd"/>
      <w:r w:rsidR="002E55FC">
        <w:t xml:space="preserve">.  </w:t>
      </w:r>
    </w:p>
    <w:p w:rsidR="002E55FC" w:rsidRDefault="001A20A7" w:rsidP="004B4B7E">
      <w:pPr>
        <w:spacing w:after="0" w:line="240" w:lineRule="auto"/>
        <w:ind w:firstLine="567"/>
        <w:jc w:val="both"/>
      </w:pPr>
      <w:r>
        <w:t xml:space="preserve"> </w:t>
      </w:r>
      <w:r w:rsidR="002E55FC">
        <w:t>Применяем</w:t>
      </w:r>
      <w:r w:rsidR="002C18E1">
        <w:t>ые</w:t>
      </w:r>
      <w:r w:rsidR="002E55FC">
        <w:t xml:space="preserve"> в </w:t>
      </w:r>
      <w:proofErr w:type="spellStart"/>
      <w:r w:rsidR="002C18E1" w:rsidRPr="002C18E1">
        <w:t>Рециркуляторе</w:t>
      </w:r>
      <w:proofErr w:type="spellEnd"/>
      <w:r w:rsidR="002C18E1" w:rsidRPr="002C18E1">
        <w:t xml:space="preserve"> </w:t>
      </w:r>
      <w:r w:rsidR="002E55FC">
        <w:t>лампы изготовлены из кварцевого стекла</w:t>
      </w:r>
      <w:r w:rsidR="002C18E1">
        <w:t xml:space="preserve"> со специальным покрытием</w:t>
      </w:r>
      <w:r w:rsidR="002E55FC">
        <w:t>, которое подавляет излучени</w:t>
      </w:r>
      <w:r>
        <w:t xml:space="preserve">е с длиной волны меньше 240 </w:t>
      </w:r>
      <w:proofErr w:type="spellStart"/>
      <w:r>
        <w:t>нм</w:t>
      </w:r>
      <w:proofErr w:type="spellEnd"/>
      <w:r>
        <w:t xml:space="preserve">, что приводит к </w:t>
      </w:r>
      <w:r w:rsidR="001F43A3">
        <w:t>относительно небольшому количеству</w:t>
      </w:r>
      <w:r>
        <w:t xml:space="preserve"> озона в выходящем  из </w:t>
      </w:r>
      <w:proofErr w:type="spellStart"/>
      <w:r>
        <w:t>Рециркуляторов</w:t>
      </w:r>
      <w:proofErr w:type="spellEnd"/>
      <w:r>
        <w:t xml:space="preserve"> потоке воздуха. </w:t>
      </w:r>
      <w:r w:rsidR="008F1323">
        <w:t xml:space="preserve"> Это  является существенным преимуществом </w:t>
      </w:r>
      <w:proofErr w:type="spellStart"/>
      <w:r w:rsidR="008F1323">
        <w:t>Рециркулятора</w:t>
      </w:r>
      <w:proofErr w:type="spellEnd"/>
      <w:r w:rsidR="008F1323">
        <w:t xml:space="preserve"> по сравнению с устройствами, в которых используются  недорогие лампы из увиолевого стекла. </w:t>
      </w:r>
      <w:r w:rsidR="002E55FC">
        <w:t xml:space="preserve"> </w:t>
      </w:r>
      <w:r>
        <w:t xml:space="preserve"> </w:t>
      </w:r>
    </w:p>
    <w:p w:rsidR="00A7104F" w:rsidRPr="004B4B7E" w:rsidRDefault="00A7104F" w:rsidP="004B4B7E">
      <w:pPr>
        <w:spacing w:after="0" w:line="240" w:lineRule="auto"/>
        <w:ind w:firstLine="567"/>
        <w:jc w:val="both"/>
      </w:pPr>
    </w:p>
    <w:p w:rsidR="008F1323" w:rsidRPr="00C04CF2" w:rsidRDefault="008F1323" w:rsidP="008F1323">
      <w:pPr>
        <w:spacing w:after="0"/>
        <w:rPr>
          <w:b/>
        </w:rPr>
      </w:pPr>
      <w:r w:rsidRPr="00C04CF2">
        <w:rPr>
          <w:b/>
        </w:rPr>
        <w:t>Комплектация</w:t>
      </w:r>
    </w:p>
    <w:p w:rsidR="008F1323" w:rsidRDefault="008F1323" w:rsidP="004B4B7E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Рециркулятор</w:t>
      </w:r>
      <w:proofErr w:type="spellEnd"/>
      <w:r>
        <w:t xml:space="preserve"> бактерицидный «Волна» РБМ-2</w:t>
      </w:r>
      <w:r w:rsidR="00A7104F">
        <w:t>НШ</w:t>
      </w:r>
      <w:r>
        <w:t xml:space="preserve"> – 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8F1323" w:rsidRDefault="008F1323" w:rsidP="004B4B7E">
      <w:pPr>
        <w:pStyle w:val="a3"/>
        <w:numPr>
          <w:ilvl w:val="0"/>
          <w:numId w:val="1"/>
        </w:numPr>
        <w:spacing w:after="0"/>
        <w:jc w:val="both"/>
      </w:pPr>
      <w:r>
        <w:t xml:space="preserve">Инструкция по эксплуатации </w:t>
      </w:r>
      <w:proofErr w:type="spellStart"/>
      <w:r>
        <w:t>Рециркулятора</w:t>
      </w:r>
      <w:proofErr w:type="spellEnd"/>
      <w:r>
        <w:t xml:space="preserve">  -  1шт</w:t>
      </w:r>
    </w:p>
    <w:p w:rsidR="008F1323" w:rsidRDefault="008F1323" w:rsidP="004B4B7E">
      <w:pPr>
        <w:pStyle w:val="a3"/>
        <w:numPr>
          <w:ilvl w:val="0"/>
          <w:numId w:val="1"/>
        </w:numPr>
        <w:spacing w:after="0"/>
        <w:jc w:val="both"/>
      </w:pPr>
      <w:proofErr w:type="gramStart"/>
      <w:r>
        <w:t xml:space="preserve">Сервисная книжка на гарантийное обслуживание </w:t>
      </w:r>
      <w:proofErr w:type="spellStart"/>
      <w:r>
        <w:t>Рециркулятора</w:t>
      </w:r>
      <w:proofErr w:type="spellEnd"/>
      <w:r>
        <w:t xml:space="preserve"> (в одной брошюре с</w:t>
      </w:r>
      <w:proofErr w:type="gramEnd"/>
      <w:r>
        <w:t xml:space="preserve"> </w:t>
      </w:r>
      <w:proofErr w:type="gramStart"/>
      <w:r>
        <w:t xml:space="preserve">Инструкцией по эксплуатации) – 1 шт. </w:t>
      </w:r>
      <w:proofErr w:type="gramEnd"/>
    </w:p>
    <w:p w:rsidR="008F1323" w:rsidRPr="009811A2" w:rsidRDefault="008F1323" w:rsidP="004B4B7E">
      <w:pPr>
        <w:pStyle w:val="a3"/>
        <w:spacing w:after="0"/>
        <w:ind w:left="0"/>
        <w:jc w:val="both"/>
        <w:rPr>
          <w:rFonts w:ascii="Times New Roman" w:hAnsi="Times New Roman" w:cs="Times New Roman"/>
          <w:i/>
        </w:rPr>
      </w:pPr>
      <w:r w:rsidRPr="009811A2">
        <w:rPr>
          <w:rFonts w:ascii="Times New Roman" w:hAnsi="Times New Roman" w:cs="Times New Roman"/>
          <w:i/>
        </w:rPr>
        <w:t xml:space="preserve">ВНИМАНИЕ: для гарантийного обслуживания Лампы необходимо в Сервисной книжке заполнить данные о продаже товара и сохранить брошюру с Инструкцией и Сервисной книжкой в течение всего гарантийного срока. </w:t>
      </w:r>
    </w:p>
    <w:p w:rsidR="006B1DA5" w:rsidRDefault="006B1DA5" w:rsidP="00E041E9">
      <w:pPr>
        <w:spacing w:after="0"/>
        <w:rPr>
          <w:i/>
        </w:rPr>
      </w:pPr>
    </w:p>
    <w:p w:rsidR="0003001F" w:rsidRPr="00C04CF2" w:rsidRDefault="0003001F" w:rsidP="0003001F">
      <w:pPr>
        <w:spacing w:after="0"/>
        <w:rPr>
          <w:b/>
        </w:rPr>
      </w:pPr>
      <w:r>
        <w:rPr>
          <w:b/>
        </w:rPr>
        <w:t>Подготовка к эксплуатации</w:t>
      </w:r>
      <w:r w:rsidR="00C943A8">
        <w:rPr>
          <w:b/>
        </w:rPr>
        <w:t xml:space="preserve"> и </w:t>
      </w:r>
      <w:r w:rsidR="002B2C97">
        <w:rPr>
          <w:b/>
        </w:rPr>
        <w:t xml:space="preserve">первое </w:t>
      </w:r>
      <w:r w:rsidR="00C943A8">
        <w:rPr>
          <w:b/>
        </w:rPr>
        <w:t xml:space="preserve">включение </w:t>
      </w:r>
    </w:p>
    <w:p w:rsidR="0003001F" w:rsidRPr="004B4B7E" w:rsidRDefault="00C943A8" w:rsidP="004B4B7E">
      <w:pPr>
        <w:pStyle w:val="a3"/>
        <w:numPr>
          <w:ilvl w:val="0"/>
          <w:numId w:val="3"/>
        </w:numPr>
        <w:spacing w:after="0"/>
        <w:jc w:val="both"/>
      </w:pPr>
      <w:r w:rsidRPr="004B4B7E">
        <w:t xml:space="preserve">Вытащить </w:t>
      </w:r>
      <w:proofErr w:type="spellStart"/>
      <w:r w:rsidRPr="004B4B7E">
        <w:t>Рециркулятор</w:t>
      </w:r>
      <w:proofErr w:type="spellEnd"/>
      <w:r w:rsidRPr="004B4B7E">
        <w:t xml:space="preserve"> из упаковки, удалить защиту с  кабеля и индикатора.</w:t>
      </w:r>
    </w:p>
    <w:p w:rsidR="00C943A8" w:rsidRPr="004B4B7E" w:rsidRDefault="00C943A8" w:rsidP="004B4B7E">
      <w:pPr>
        <w:pStyle w:val="a3"/>
        <w:numPr>
          <w:ilvl w:val="0"/>
          <w:numId w:val="3"/>
        </w:numPr>
        <w:spacing w:after="0"/>
        <w:jc w:val="both"/>
      </w:pPr>
      <w:r w:rsidRPr="004B4B7E">
        <w:t>Снять защитную пленку с корпуса (край пленки приподнят в местах установки ножек, начать можно от ножек).</w:t>
      </w:r>
    </w:p>
    <w:p w:rsidR="00C943A8" w:rsidRPr="004B4B7E" w:rsidRDefault="00C943A8" w:rsidP="004B4B7E">
      <w:pPr>
        <w:pStyle w:val="a3"/>
        <w:numPr>
          <w:ilvl w:val="0"/>
          <w:numId w:val="3"/>
        </w:numPr>
        <w:spacing w:after="0"/>
        <w:jc w:val="both"/>
      </w:pPr>
      <w:r w:rsidRPr="004B4B7E">
        <w:t xml:space="preserve">Установить </w:t>
      </w:r>
      <w:proofErr w:type="spellStart"/>
      <w:r w:rsidRPr="004B4B7E">
        <w:t>Рециркулятор</w:t>
      </w:r>
      <w:proofErr w:type="spellEnd"/>
      <w:r w:rsidRPr="004B4B7E">
        <w:t xml:space="preserve"> на </w:t>
      </w:r>
      <w:proofErr w:type="gramStart"/>
      <w:r w:rsidRPr="004B4B7E">
        <w:t>ножки</w:t>
      </w:r>
      <w:proofErr w:type="gramEnd"/>
      <w:r w:rsidRPr="004B4B7E">
        <w:t xml:space="preserve"> на прочной горизонтальной поверхности или на стене с использованием крепежных отверстий на корпусе.</w:t>
      </w:r>
    </w:p>
    <w:p w:rsidR="00C943A8" w:rsidRPr="004B4B7E" w:rsidRDefault="00C943A8" w:rsidP="004B4B7E">
      <w:pPr>
        <w:pStyle w:val="a3"/>
        <w:numPr>
          <w:ilvl w:val="0"/>
          <w:numId w:val="3"/>
        </w:numPr>
        <w:spacing w:after="0"/>
        <w:jc w:val="both"/>
      </w:pPr>
      <w:r w:rsidRPr="004B4B7E">
        <w:t xml:space="preserve">Проложить кабель питания </w:t>
      </w:r>
      <w:r w:rsidR="004B4B7E">
        <w:t xml:space="preserve">к розетке </w:t>
      </w:r>
      <w:r w:rsidR="004B4B7E" w:rsidRPr="004B4B7E">
        <w:t>~</w:t>
      </w:r>
      <w:r w:rsidR="004B4B7E">
        <w:t xml:space="preserve">220В </w:t>
      </w:r>
      <w:r w:rsidRPr="004B4B7E">
        <w:t>так, чтобы он не мешал нормальной эксплуатации помещения.</w:t>
      </w:r>
    </w:p>
    <w:p w:rsidR="002B2C97" w:rsidRPr="004B4B7E" w:rsidRDefault="002B2C97" w:rsidP="004B4B7E">
      <w:pPr>
        <w:pStyle w:val="a3"/>
        <w:numPr>
          <w:ilvl w:val="0"/>
          <w:numId w:val="3"/>
        </w:numPr>
        <w:spacing w:after="0"/>
        <w:jc w:val="both"/>
      </w:pPr>
      <w:r w:rsidRPr="004B4B7E">
        <w:t xml:space="preserve">Включить </w:t>
      </w:r>
      <w:proofErr w:type="spellStart"/>
      <w:r w:rsidRPr="004B4B7E">
        <w:t>Рециркулятор</w:t>
      </w:r>
      <w:proofErr w:type="spellEnd"/>
      <w:r w:rsidRPr="004B4B7E">
        <w:t xml:space="preserve"> с помощью включателя на кабеле. </w:t>
      </w:r>
    </w:p>
    <w:p w:rsidR="002B2C97" w:rsidRPr="004B4B7E" w:rsidRDefault="002B2C97" w:rsidP="004B4B7E">
      <w:pPr>
        <w:pStyle w:val="a3"/>
        <w:numPr>
          <w:ilvl w:val="0"/>
          <w:numId w:val="3"/>
        </w:numPr>
        <w:spacing w:after="0"/>
        <w:jc w:val="both"/>
        <w:rPr>
          <w:sz w:val="24"/>
        </w:rPr>
      </w:pPr>
      <w:r w:rsidRPr="004B4B7E">
        <w:t>При первом включении рекомендуется убедиться в работе об</w:t>
      </w:r>
      <w:r w:rsidR="004B4B7E">
        <w:t>е</w:t>
      </w:r>
      <w:r w:rsidRPr="004B4B7E">
        <w:t xml:space="preserve">их ламп (по ровному освещению индикатора). </w:t>
      </w:r>
      <w:proofErr w:type="gramStart"/>
      <w:r w:rsidRPr="004B4B7E">
        <w:rPr>
          <w:i/>
          <w:sz w:val="20"/>
          <w:szCs w:val="18"/>
        </w:rPr>
        <w:t xml:space="preserve">Каждый </w:t>
      </w:r>
      <w:proofErr w:type="spellStart"/>
      <w:r w:rsidRPr="004B4B7E">
        <w:rPr>
          <w:i/>
          <w:sz w:val="20"/>
          <w:szCs w:val="18"/>
        </w:rPr>
        <w:t>рециркулятор</w:t>
      </w:r>
      <w:proofErr w:type="spellEnd"/>
      <w:r w:rsidRPr="004B4B7E">
        <w:rPr>
          <w:i/>
          <w:sz w:val="20"/>
          <w:szCs w:val="18"/>
        </w:rPr>
        <w:t xml:space="preserve"> проверяется на исправность всех блоков  в рамках проверок качества и проходит пробный период работы в течение одного часа, но при неаккуратной транспортировке из-за ударов и вибраций </w:t>
      </w:r>
      <w:r w:rsidR="004B4B7E" w:rsidRPr="004B4B7E">
        <w:rPr>
          <w:i/>
          <w:sz w:val="20"/>
          <w:szCs w:val="18"/>
        </w:rPr>
        <w:t>лампы могут выходить из цоколя).</w:t>
      </w:r>
      <w:r w:rsidRPr="004B4B7E">
        <w:rPr>
          <w:sz w:val="24"/>
        </w:rPr>
        <w:t xml:space="preserve"> </w:t>
      </w:r>
      <w:proofErr w:type="gramEnd"/>
    </w:p>
    <w:p w:rsidR="004B4B7E" w:rsidRDefault="004B4B7E" w:rsidP="008F1323">
      <w:pPr>
        <w:spacing w:after="0"/>
        <w:rPr>
          <w:b/>
        </w:rPr>
      </w:pPr>
      <w:r>
        <w:rPr>
          <w:b/>
        </w:rPr>
        <w:br w:type="page"/>
      </w:r>
    </w:p>
    <w:p w:rsidR="008F1323" w:rsidRPr="009A7FE7" w:rsidRDefault="008F1323" w:rsidP="008F1323">
      <w:pPr>
        <w:spacing w:after="0"/>
        <w:rPr>
          <w:b/>
        </w:rPr>
      </w:pPr>
      <w:r w:rsidRPr="009A7FE7">
        <w:rPr>
          <w:b/>
        </w:rPr>
        <w:lastRenderedPageBreak/>
        <w:t>Технические характеристики</w:t>
      </w:r>
    </w:p>
    <w:p w:rsidR="008F1323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Тип источника </w:t>
      </w:r>
      <w:r w:rsidR="00A7104F">
        <w:t>УФИ</w:t>
      </w:r>
      <w:r>
        <w:t xml:space="preserve"> – лампа </w:t>
      </w:r>
      <w:r w:rsidRPr="002C3302">
        <w:rPr>
          <w:lang w:val="en-US"/>
        </w:rPr>
        <w:t>UVC</w:t>
      </w:r>
      <w:r w:rsidRPr="00FE1764">
        <w:t xml:space="preserve">  </w:t>
      </w:r>
      <w:r>
        <w:t>OSRAM HNS S 11 W</w:t>
      </w:r>
      <w:r w:rsidRPr="00FE1764">
        <w:t xml:space="preserve">,  </w:t>
      </w:r>
      <w:r>
        <w:t xml:space="preserve">цоколь </w:t>
      </w:r>
      <w:r w:rsidRPr="00C04CF2">
        <w:t>G23</w:t>
      </w:r>
      <w:r>
        <w:t>,</w:t>
      </w:r>
    </w:p>
    <w:p w:rsidR="008F1323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Длина волны УФИ -  253.7 </w:t>
      </w:r>
      <w:proofErr w:type="spellStart"/>
      <w:r>
        <w:t>нм</w:t>
      </w:r>
      <w:proofErr w:type="spellEnd"/>
      <w:r>
        <w:t>,</w:t>
      </w:r>
    </w:p>
    <w:p w:rsidR="008F1323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Мощность </w:t>
      </w:r>
      <w:r w:rsidR="00A7104F">
        <w:t xml:space="preserve">одной </w:t>
      </w:r>
      <w:r>
        <w:t>лампы -  11 Вт,</w:t>
      </w:r>
    </w:p>
    <w:p w:rsidR="008F1323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Срок службы лампы – 8000 часов,</w:t>
      </w:r>
    </w:p>
    <w:p w:rsidR="008F1323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Количество используемых ламп в устройстве – 2 </w:t>
      </w:r>
      <w:proofErr w:type="spellStart"/>
      <w:proofErr w:type="gramStart"/>
      <w:r>
        <w:t>шт</w:t>
      </w:r>
      <w:proofErr w:type="spellEnd"/>
      <w:proofErr w:type="gramEnd"/>
      <w:r>
        <w:t>,</w:t>
      </w:r>
    </w:p>
    <w:p w:rsidR="00D92B3F" w:rsidRDefault="00D92B3F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Скорость потока воздуха  -  </w:t>
      </w:r>
      <w:r w:rsidR="0026010A" w:rsidRPr="00C72A46">
        <w:t>37</w:t>
      </w:r>
      <w:r w:rsidRPr="00C72A46">
        <w:t xml:space="preserve"> </w:t>
      </w:r>
      <w:proofErr w:type="spellStart"/>
      <w:r w:rsidRPr="00C72A46">
        <w:t>куб.м</w:t>
      </w:r>
      <w:proofErr w:type="spellEnd"/>
      <w:r w:rsidRPr="00C72A46">
        <w:t>. в час</w:t>
      </w:r>
      <w:r>
        <w:t>,</w:t>
      </w:r>
    </w:p>
    <w:p w:rsidR="00D92B3F" w:rsidRDefault="00D92B3F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Уровень шума, не более -  2</w:t>
      </w:r>
      <w:r w:rsidR="00CF79D0">
        <w:t>3</w:t>
      </w:r>
      <w:r>
        <w:t xml:space="preserve"> дБ,</w:t>
      </w:r>
    </w:p>
    <w:p w:rsidR="00D92B3F" w:rsidRDefault="00D92B3F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Потребляемая мощность,  не более  -  </w:t>
      </w:r>
      <w:r w:rsidR="00A7104F">
        <w:t>52</w:t>
      </w:r>
      <w:r>
        <w:t xml:space="preserve"> Вт</w:t>
      </w:r>
    </w:p>
    <w:p w:rsidR="0003001F" w:rsidRDefault="008F1323" w:rsidP="0003001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 xml:space="preserve">Питание:  </w:t>
      </w:r>
      <w:r w:rsidRPr="00FE1764">
        <w:t>~</w:t>
      </w:r>
      <w:r>
        <w:t>220В, 50Гц,</w:t>
      </w:r>
      <w:r w:rsidR="0003001F" w:rsidRPr="0003001F">
        <w:t xml:space="preserve"> </w:t>
      </w:r>
    </w:p>
    <w:p w:rsidR="0003001F" w:rsidRPr="00FC2B2E" w:rsidRDefault="0003001F" w:rsidP="0003001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Длина провода</w:t>
      </w:r>
      <w:r w:rsidR="004B4B7E">
        <w:t xml:space="preserve"> питания</w:t>
      </w:r>
      <w:r>
        <w:t xml:space="preserve"> </w:t>
      </w:r>
      <w:r w:rsidRPr="00FC2B2E">
        <w:t>–</w:t>
      </w:r>
      <w:r w:rsidRPr="0003001F">
        <w:t xml:space="preserve">2 </w:t>
      </w:r>
      <w:r w:rsidRPr="00FC2B2E">
        <w:t>м,</w:t>
      </w:r>
    </w:p>
    <w:p w:rsidR="008F1323" w:rsidRDefault="0003001F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Габаритные размеры, Д*</w:t>
      </w:r>
      <w:proofErr w:type="gramStart"/>
      <w:r>
        <w:t>Ш</w:t>
      </w:r>
      <w:proofErr w:type="gramEnd"/>
      <w:r>
        <w:t>*В, (включая высоту ножек и индикатора)</w:t>
      </w:r>
      <w:r w:rsidR="008F1323">
        <w:t xml:space="preserve">, мм  -  </w:t>
      </w:r>
      <w:r w:rsidR="00D92B3F" w:rsidRPr="00D92B3F">
        <w:t>6</w:t>
      </w:r>
      <w:r>
        <w:t>90</w:t>
      </w:r>
      <w:r w:rsidR="00D92B3F" w:rsidRPr="00D92B3F">
        <w:t>*9</w:t>
      </w:r>
      <w:r>
        <w:t>9</w:t>
      </w:r>
      <w:r w:rsidR="00D92B3F" w:rsidRPr="00D92B3F">
        <w:t>*</w:t>
      </w:r>
      <w:r>
        <w:t>105</w:t>
      </w:r>
      <w:r w:rsidR="008F1323">
        <w:t>,</w:t>
      </w:r>
    </w:p>
    <w:p w:rsidR="0003001F" w:rsidRDefault="0003001F" w:rsidP="0003001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Р</w:t>
      </w:r>
      <w:r>
        <w:t>азмеры</w:t>
      </w:r>
      <w:r>
        <w:t xml:space="preserve"> упаковки</w:t>
      </w:r>
      <w:r>
        <w:t>, Д*</w:t>
      </w:r>
      <w:proofErr w:type="gramStart"/>
      <w:r>
        <w:t>Ш</w:t>
      </w:r>
      <w:proofErr w:type="gramEnd"/>
      <w:r>
        <w:t xml:space="preserve">*В, мм  -  </w:t>
      </w:r>
      <w:r>
        <w:t>725</w:t>
      </w:r>
      <w:r w:rsidRPr="00D92B3F">
        <w:t>*</w:t>
      </w:r>
      <w:r w:rsidR="001B78E1">
        <w:t>127*</w:t>
      </w:r>
      <w:r>
        <w:t>110</w:t>
      </w:r>
      <w:r>
        <w:t>,</w:t>
      </w:r>
    </w:p>
    <w:p w:rsidR="008F1323" w:rsidRPr="00FE1764" w:rsidRDefault="008F1323" w:rsidP="00A7104F">
      <w:pPr>
        <w:pStyle w:val="a3"/>
        <w:numPr>
          <w:ilvl w:val="0"/>
          <w:numId w:val="2"/>
        </w:numPr>
        <w:spacing w:after="0" w:line="240" w:lineRule="auto"/>
        <w:ind w:left="714" w:hanging="357"/>
      </w:pPr>
      <w:r>
        <w:t>Масса,</w:t>
      </w:r>
      <w:r w:rsidR="0003001F">
        <w:t xml:space="preserve"> нетто/брутто</w:t>
      </w:r>
      <w:r>
        <w:t xml:space="preserve">  не более</w:t>
      </w:r>
      <w:r w:rsidR="008F6DAB">
        <w:t xml:space="preserve"> </w:t>
      </w:r>
      <w:r w:rsidR="0003001F">
        <w:t>–</w:t>
      </w:r>
      <w:r>
        <w:t xml:space="preserve"> </w:t>
      </w:r>
      <w:r w:rsidR="008F6DAB">
        <w:t>2</w:t>
      </w:r>
      <w:r w:rsidR="0003001F">
        <w:t>.3</w:t>
      </w:r>
      <w:r w:rsidR="008F6DAB">
        <w:t xml:space="preserve"> кг</w:t>
      </w:r>
      <w:r>
        <w:t xml:space="preserve"> </w:t>
      </w:r>
      <w:r w:rsidR="0003001F">
        <w:t>/2.45 кг</w:t>
      </w:r>
    </w:p>
    <w:p w:rsidR="00361176" w:rsidRDefault="00361176" w:rsidP="00E041E9">
      <w:pPr>
        <w:spacing w:after="0"/>
        <w:rPr>
          <w:i/>
        </w:rPr>
      </w:pPr>
    </w:p>
    <w:p w:rsidR="00361176" w:rsidRPr="00E235D3" w:rsidRDefault="00361176" w:rsidP="00E041E9">
      <w:pPr>
        <w:spacing w:after="0"/>
        <w:rPr>
          <w:b/>
        </w:rPr>
      </w:pPr>
      <w:r w:rsidRPr="00E235D3">
        <w:rPr>
          <w:b/>
        </w:rPr>
        <w:t>Устройство</w:t>
      </w:r>
      <w:r w:rsidR="00C01AF4">
        <w:rPr>
          <w:b/>
        </w:rPr>
        <w:t xml:space="preserve"> </w:t>
      </w:r>
      <w:proofErr w:type="spellStart"/>
      <w:r w:rsidR="00C01AF4">
        <w:rPr>
          <w:b/>
        </w:rPr>
        <w:t>Рециркулятора</w:t>
      </w:r>
      <w:proofErr w:type="spellEnd"/>
      <w:r w:rsidRPr="00E235D3">
        <w:rPr>
          <w:b/>
        </w:rPr>
        <w:t xml:space="preserve"> </w:t>
      </w:r>
    </w:p>
    <w:p w:rsidR="008F6DAB" w:rsidRDefault="00361176" w:rsidP="004B4B7E">
      <w:pPr>
        <w:spacing w:after="0" w:line="240" w:lineRule="auto"/>
        <w:ind w:firstLine="567"/>
        <w:jc w:val="both"/>
      </w:pPr>
      <w:proofErr w:type="spellStart"/>
      <w:r>
        <w:t>Рециркулятор</w:t>
      </w:r>
      <w:proofErr w:type="spellEnd"/>
      <w:r>
        <w:t xml:space="preserve"> представляет собой прямоугольный корпус из композитного материала, внутри которого смонтированы </w:t>
      </w:r>
      <w:r w:rsidR="008F6DAB">
        <w:t xml:space="preserve">две </w:t>
      </w:r>
      <w:r>
        <w:t xml:space="preserve">облучающие лампы, </w:t>
      </w:r>
      <w:r w:rsidR="008F6DAB">
        <w:t>два вентилятора</w:t>
      </w:r>
      <w:r>
        <w:t xml:space="preserve"> и элементы питания</w:t>
      </w:r>
      <w:r w:rsidR="008F6DAB">
        <w:t xml:space="preserve"> ламп и вентиляторов</w:t>
      </w:r>
      <w:r>
        <w:t>.</w:t>
      </w:r>
      <w:r w:rsidR="008F6DAB">
        <w:t xml:space="preserve"> На корпусе имеется световой индикатор работы ламп. </w:t>
      </w:r>
    </w:p>
    <w:p w:rsidR="00C72A46" w:rsidRDefault="00C72A46" w:rsidP="004B4B7E">
      <w:pPr>
        <w:spacing w:after="0" w:line="240" w:lineRule="auto"/>
        <w:ind w:firstLine="567"/>
        <w:jc w:val="both"/>
      </w:pPr>
      <w:r>
        <w:t xml:space="preserve">В целях снижения шума, в </w:t>
      </w:r>
      <w:proofErr w:type="spellStart"/>
      <w:r>
        <w:t>Рециркуляторе</w:t>
      </w:r>
      <w:proofErr w:type="spellEnd"/>
      <w:r>
        <w:t xml:space="preserve"> используются особо малошумные вентиляторы  с гидродинамическими подшипниками и  специальной формой лопастей. </w:t>
      </w:r>
      <w:r w:rsidR="00E10473">
        <w:t xml:space="preserve"> </w:t>
      </w:r>
      <w:r w:rsidR="00D04C83">
        <w:t>Дополнительно шум вентиляторов поглощается композитным материалом корпуса.</w:t>
      </w:r>
    </w:p>
    <w:p w:rsidR="00361176" w:rsidRDefault="00361176" w:rsidP="004B4B7E">
      <w:pPr>
        <w:spacing w:after="0" w:line="240" w:lineRule="auto"/>
        <w:ind w:firstLine="567"/>
        <w:jc w:val="both"/>
      </w:pPr>
      <w:r>
        <w:t xml:space="preserve">Включение и выключение </w:t>
      </w:r>
      <w:proofErr w:type="spellStart"/>
      <w:r>
        <w:t>Рециркулятора</w:t>
      </w:r>
      <w:proofErr w:type="spellEnd"/>
      <w:r>
        <w:t xml:space="preserve"> осуществляется с помощью выключателя, установленного на кабеле питания 220 вольт. </w:t>
      </w:r>
    </w:p>
    <w:p w:rsidR="00361176" w:rsidRDefault="00361176" w:rsidP="004B4B7E">
      <w:pPr>
        <w:spacing w:after="0" w:line="240" w:lineRule="auto"/>
        <w:ind w:firstLine="567"/>
        <w:jc w:val="both"/>
      </w:pPr>
      <w:proofErr w:type="spellStart"/>
      <w:r>
        <w:t>Рециркулятор</w:t>
      </w:r>
      <w:proofErr w:type="spellEnd"/>
      <w:r>
        <w:t xml:space="preserve"> </w:t>
      </w:r>
      <w:proofErr w:type="gramStart"/>
      <w:r>
        <w:t>оснащен</w:t>
      </w:r>
      <w:proofErr w:type="gramEnd"/>
      <w:r>
        <w:t xml:space="preserve"> четырьмя ножками и допускает установку на любую горизонтальную поверхность.  Кроме того, на корпусе имеются отверстия, допускающие  крепление на стене в горизонтальном или вертикальном положении.</w:t>
      </w:r>
    </w:p>
    <w:p w:rsidR="00D027C2" w:rsidRDefault="00D027C2" w:rsidP="004B4B7E">
      <w:pPr>
        <w:spacing w:after="0" w:line="240" w:lineRule="auto"/>
        <w:ind w:firstLine="567"/>
        <w:jc w:val="both"/>
      </w:pPr>
    </w:p>
    <w:p w:rsidR="00D027C2" w:rsidRDefault="00D027C2" w:rsidP="00E041E9">
      <w:pPr>
        <w:spacing w:after="0"/>
      </w:pPr>
      <w:r w:rsidRPr="00D027C2">
        <w:rPr>
          <w:b/>
        </w:rPr>
        <w:t>Рекомендации по использованию</w:t>
      </w:r>
      <w:r>
        <w:t xml:space="preserve"> </w:t>
      </w:r>
      <w:proofErr w:type="spellStart"/>
      <w:r>
        <w:rPr>
          <w:b/>
        </w:rPr>
        <w:t>Рециркулятора</w:t>
      </w:r>
      <w:proofErr w:type="spellEnd"/>
    </w:p>
    <w:p w:rsidR="00D027C2" w:rsidRDefault="00D027C2" w:rsidP="004B4B7E">
      <w:pPr>
        <w:spacing w:after="0" w:line="240" w:lineRule="auto"/>
        <w:ind w:firstLine="567"/>
        <w:jc w:val="both"/>
      </w:pPr>
      <w:proofErr w:type="spellStart"/>
      <w:r>
        <w:t>Рециркулятор</w:t>
      </w:r>
      <w:proofErr w:type="spellEnd"/>
      <w:r>
        <w:t xml:space="preserve"> </w:t>
      </w:r>
      <w:proofErr w:type="gramStart"/>
      <w:r>
        <w:t>эффективен</w:t>
      </w:r>
      <w:proofErr w:type="gramEnd"/>
      <w:r>
        <w:t xml:space="preserve"> при работе в помещениях </w:t>
      </w:r>
      <w:r w:rsidR="008F6DAB">
        <w:t>объёмом</w:t>
      </w:r>
      <w:r>
        <w:t xml:space="preserve"> не более </w:t>
      </w:r>
      <w:r w:rsidR="00C72A46">
        <w:t>5</w:t>
      </w:r>
      <w:r w:rsidR="00D04C83">
        <w:t>4</w:t>
      </w:r>
      <w:r>
        <w:t xml:space="preserve"> куб. метров. </w:t>
      </w:r>
      <w:r w:rsidR="008F6DAB">
        <w:t xml:space="preserve"> </w:t>
      </w:r>
    </w:p>
    <w:p w:rsidR="008F6DAB" w:rsidRDefault="00D04C83" w:rsidP="004B4B7E">
      <w:pPr>
        <w:spacing w:after="0" w:line="240" w:lineRule="auto"/>
        <w:ind w:firstLine="567"/>
        <w:jc w:val="both"/>
      </w:pPr>
      <w:r>
        <w:t xml:space="preserve">Конструкция </w:t>
      </w:r>
      <w:proofErr w:type="spellStart"/>
      <w:r w:rsidR="00C72A46">
        <w:t>Р</w:t>
      </w:r>
      <w:r w:rsidR="008F6DAB">
        <w:t>ециркулятор</w:t>
      </w:r>
      <w:r>
        <w:t>а</w:t>
      </w:r>
      <w:proofErr w:type="spellEnd"/>
      <w:r w:rsidR="008F6DAB">
        <w:t xml:space="preserve"> </w:t>
      </w:r>
      <w:r>
        <w:t xml:space="preserve">разработана с учетом повышенных требований к </w:t>
      </w:r>
      <w:r w:rsidR="008F6DAB">
        <w:t>уровн</w:t>
      </w:r>
      <w:r>
        <w:t>ю</w:t>
      </w:r>
      <w:r w:rsidR="008F6DAB">
        <w:t xml:space="preserve"> шума, что допускает его использование в офисных помещениях</w:t>
      </w:r>
      <w:r>
        <w:t xml:space="preserve"> и учебных классах</w:t>
      </w:r>
      <w:r w:rsidR="008F6DAB">
        <w:t>.</w:t>
      </w:r>
    </w:p>
    <w:p w:rsidR="00361176" w:rsidRDefault="00361176" w:rsidP="004B4B7E">
      <w:pPr>
        <w:spacing w:after="0" w:line="240" w:lineRule="auto"/>
        <w:ind w:firstLine="567"/>
        <w:jc w:val="both"/>
      </w:pPr>
      <w:r>
        <w:t xml:space="preserve">При выборе места установки </w:t>
      </w:r>
      <w:proofErr w:type="spellStart"/>
      <w:r>
        <w:t>Рециркулятора</w:t>
      </w:r>
      <w:proofErr w:type="spellEnd"/>
      <w:r>
        <w:t xml:space="preserve"> рекомендуется учесть характерные потоки воздуха в помещении и то, как помещение используется.  Выбери</w:t>
      </w:r>
      <w:r w:rsidR="00C01AF4">
        <w:t xml:space="preserve">те место, которое позволило бы </w:t>
      </w:r>
      <w:proofErr w:type="spellStart"/>
      <w:r w:rsidR="00C01AF4">
        <w:t>Р</w:t>
      </w:r>
      <w:r>
        <w:t>ециркулятору</w:t>
      </w:r>
      <w:proofErr w:type="spellEnd"/>
      <w:r>
        <w:t xml:space="preserve"> </w:t>
      </w:r>
      <w:r w:rsidR="00E235D3">
        <w:t>наилучшим образом собирать воздух из всего объёма обеззараж</w:t>
      </w:r>
      <w:r w:rsidR="00C01AF4">
        <w:t xml:space="preserve">иваемого помещения, и при этом  не мешать </w:t>
      </w:r>
      <w:r w:rsidR="00E235D3">
        <w:t xml:space="preserve">обычной эксплуатации помещения. </w:t>
      </w:r>
    </w:p>
    <w:p w:rsidR="00361176" w:rsidRDefault="00011E84" w:rsidP="004B4B7E">
      <w:pPr>
        <w:spacing w:after="0" w:line="240" w:lineRule="auto"/>
        <w:ind w:firstLine="567"/>
        <w:jc w:val="both"/>
      </w:pPr>
      <w:r>
        <w:t>Р</w:t>
      </w:r>
      <w:r w:rsidR="00E235D3">
        <w:t xml:space="preserve">асчетный срок службы </w:t>
      </w:r>
      <w:proofErr w:type="spellStart"/>
      <w:r w:rsidR="00E235D3">
        <w:t>Рециркуляторов</w:t>
      </w:r>
      <w:proofErr w:type="spellEnd"/>
      <w:r w:rsidR="00E235D3">
        <w:t xml:space="preserve"> -  не менее одного года, но не более срока службы ламп (8 </w:t>
      </w:r>
      <w:proofErr w:type="spellStart"/>
      <w:proofErr w:type="gramStart"/>
      <w:r w:rsidR="00E235D3">
        <w:t>тыс</w:t>
      </w:r>
      <w:proofErr w:type="spellEnd"/>
      <w:proofErr w:type="gramEnd"/>
      <w:r w:rsidR="00E235D3">
        <w:t xml:space="preserve"> часов, что примерно соответствует 330 дням). </w:t>
      </w:r>
    </w:p>
    <w:p w:rsidR="00C01AF4" w:rsidRDefault="00C01AF4" w:rsidP="004B4B7E">
      <w:pPr>
        <w:spacing w:after="0" w:line="240" w:lineRule="auto"/>
        <w:ind w:firstLine="567"/>
        <w:jc w:val="both"/>
      </w:pPr>
      <w:r>
        <w:t xml:space="preserve">При включении </w:t>
      </w:r>
      <w:proofErr w:type="spellStart"/>
      <w:r>
        <w:t>Рециркулятора</w:t>
      </w:r>
      <w:proofErr w:type="spellEnd"/>
      <w:r>
        <w:t xml:space="preserve"> обратите внимание на работу вентиляторов на входе и выходе.  В </w:t>
      </w:r>
      <w:proofErr w:type="spellStart"/>
      <w:r>
        <w:t>Рециркуляторе</w:t>
      </w:r>
      <w:proofErr w:type="spellEnd"/>
      <w:r>
        <w:t xml:space="preserve"> применяются малошумные вентиляторы, поэтому  проверяйте работу вентиляторов визуально. </w:t>
      </w:r>
    </w:p>
    <w:p w:rsidR="008F1323" w:rsidRDefault="008F1323" w:rsidP="004B4B7E">
      <w:pPr>
        <w:spacing w:after="0" w:line="240" w:lineRule="auto"/>
        <w:ind w:firstLine="567"/>
        <w:jc w:val="both"/>
      </w:pPr>
      <w:r>
        <w:t xml:space="preserve">Обращайте внимание на яркость </w:t>
      </w:r>
      <w:r w:rsidR="00C01AF4">
        <w:t xml:space="preserve">свечения индикатора на корпусе </w:t>
      </w:r>
      <w:proofErr w:type="spellStart"/>
      <w:r w:rsidR="00C01AF4">
        <w:t>Р</w:t>
      </w:r>
      <w:r>
        <w:t>ециркулятора</w:t>
      </w:r>
      <w:proofErr w:type="spellEnd"/>
      <w:r>
        <w:t xml:space="preserve">: </w:t>
      </w:r>
      <w:r w:rsidR="00C01AF4">
        <w:t xml:space="preserve">он должен светиться ровным светом.  Если индикатор мигает, или </w:t>
      </w:r>
      <w:r w:rsidR="00CF79D0">
        <w:t>теряет яркость</w:t>
      </w:r>
      <w:r w:rsidR="00C01AF4">
        <w:t xml:space="preserve">, значит одна из ламп вышла из строя и требует замены. </w:t>
      </w:r>
    </w:p>
    <w:p w:rsidR="00E235D3" w:rsidRDefault="00E235D3" w:rsidP="004B4B7E">
      <w:pPr>
        <w:spacing w:after="0" w:line="240" w:lineRule="auto"/>
        <w:ind w:firstLine="567"/>
        <w:jc w:val="both"/>
      </w:pPr>
    </w:p>
    <w:p w:rsidR="00E235D3" w:rsidRPr="00E235D3" w:rsidRDefault="00E235D3" w:rsidP="00E041E9">
      <w:pPr>
        <w:spacing w:after="0"/>
        <w:rPr>
          <w:b/>
        </w:rPr>
      </w:pPr>
      <w:r w:rsidRPr="00E235D3">
        <w:rPr>
          <w:b/>
        </w:rPr>
        <w:t>Техническое обслуживание</w:t>
      </w:r>
    </w:p>
    <w:p w:rsidR="00C01AF4" w:rsidRDefault="00C01AF4" w:rsidP="004B4B7E">
      <w:pPr>
        <w:spacing w:after="0" w:line="240" w:lineRule="auto"/>
        <w:ind w:firstLine="567"/>
        <w:jc w:val="both"/>
      </w:pPr>
      <w:r>
        <w:t xml:space="preserve">Техническое обслуживание </w:t>
      </w:r>
      <w:proofErr w:type="spellStart"/>
      <w:r>
        <w:t>Рециркулятора</w:t>
      </w:r>
      <w:proofErr w:type="spellEnd"/>
      <w:r>
        <w:t xml:space="preserve"> выполняется только при условии отключения от сети 220 вольт. </w:t>
      </w:r>
    </w:p>
    <w:p w:rsidR="00C01AF4" w:rsidRDefault="00011E84" w:rsidP="004B4B7E">
      <w:pPr>
        <w:spacing w:after="0" w:line="240" w:lineRule="auto"/>
        <w:ind w:firstLine="567"/>
        <w:jc w:val="both"/>
      </w:pPr>
      <w:proofErr w:type="spellStart"/>
      <w:r>
        <w:t>Рециркулятор</w:t>
      </w:r>
      <w:proofErr w:type="spellEnd"/>
      <w:r>
        <w:t xml:space="preserve"> предполагает работу в потенциально инфицированной среде.  Поэтому р</w:t>
      </w:r>
      <w:r w:rsidR="00E235D3">
        <w:t>екомендуется периодически</w:t>
      </w:r>
      <w:r>
        <w:t xml:space="preserve"> обрабатывать</w:t>
      </w:r>
      <w:r w:rsidR="00E235D3">
        <w:t xml:space="preserve"> выключатель, кабель и корпус устройства </w:t>
      </w:r>
      <w:r>
        <w:t>спиртосодержащим де</w:t>
      </w:r>
      <w:r w:rsidR="00C01AF4">
        <w:t xml:space="preserve">зинфицирующим составом. </w:t>
      </w:r>
    </w:p>
    <w:p w:rsidR="00C01AF4" w:rsidRDefault="00C01AF4" w:rsidP="004B4B7E">
      <w:pPr>
        <w:spacing w:after="0" w:line="240" w:lineRule="auto"/>
        <w:ind w:firstLine="567"/>
        <w:jc w:val="both"/>
      </w:pPr>
      <w:r>
        <w:lastRenderedPageBreak/>
        <w:t xml:space="preserve">Периодически, по мере загрязнения, требуется разбирать </w:t>
      </w:r>
      <w:proofErr w:type="spellStart"/>
      <w:r>
        <w:t>Рециркулятор</w:t>
      </w:r>
      <w:proofErr w:type="spellEnd"/>
      <w:r>
        <w:t xml:space="preserve"> и производить очистку внутренних объёмов от накопившейся пыли</w:t>
      </w:r>
      <w:r w:rsidR="00D04C83">
        <w:t xml:space="preserve"> (пылесосить)</w:t>
      </w:r>
      <w:r>
        <w:t xml:space="preserve">. </w:t>
      </w:r>
    </w:p>
    <w:p w:rsidR="00C01AF4" w:rsidRPr="00C72A46" w:rsidRDefault="00C01AF4" w:rsidP="00E041E9">
      <w:pPr>
        <w:spacing w:after="0"/>
        <w:rPr>
          <w:rFonts w:ascii="Times New Roman" w:hAnsi="Times New Roman" w:cs="Times New Roman"/>
          <w:i/>
        </w:rPr>
      </w:pPr>
      <w:r w:rsidRPr="00C72A46">
        <w:rPr>
          <w:rFonts w:ascii="Times New Roman" w:hAnsi="Times New Roman" w:cs="Times New Roman"/>
          <w:i/>
        </w:rPr>
        <w:t>ВНИМАНИЕ: За колбу лампы рекомендуется</w:t>
      </w:r>
      <w:r w:rsidR="00A7104F">
        <w:rPr>
          <w:rFonts w:ascii="Times New Roman" w:hAnsi="Times New Roman" w:cs="Times New Roman"/>
          <w:i/>
        </w:rPr>
        <w:t xml:space="preserve"> </w:t>
      </w:r>
      <w:r w:rsidR="00C72A46">
        <w:rPr>
          <w:rFonts w:ascii="Times New Roman" w:hAnsi="Times New Roman" w:cs="Times New Roman"/>
          <w:i/>
        </w:rPr>
        <w:t>браться</w:t>
      </w:r>
      <w:r w:rsidRPr="00C72A46">
        <w:rPr>
          <w:rFonts w:ascii="Times New Roman" w:hAnsi="Times New Roman" w:cs="Times New Roman"/>
          <w:i/>
        </w:rPr>
        <w:t xml:space="preserve"> с помощью  чистой тканевой салфетки!  Грязь и отпечатки пальцев снижают эффективность работы лампы!</w:t>
      </w:r>
    </w:p>
    <w:p w:rsidR="00C72A46" w:rsidRDefault="00C72A46" w:rsidP="00E041E9">
      <w:pPr>
        <w:spacing w:after="0"/>
      </w:pPr>
    </w:p>
    <w:p w:rsidR="00D92B3F" w:rsidRPr="00011E84" w:rsidRDefault="00D92B3F" w:rsidP="00D92B3F">
      <w:pPr>
        <w:spacing w:after="0"/>
        <w:rPr>
          <w:b/>
        </w:rPr>
      </w:pPr>
      <w:r>
        <w:rPr>
          <w:b/>
        </w:rPr>
        <w:t>Условия эксплуатации, хранения и транспортировки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>Лампы  допускается эксплуатировать в закрытом помещении при температуре от  -10</w:t>
      </w:r>
      <w:proofErr w:type="gramStart"/>
      <w:r>
        <w:t xml:space="preserve"> С</w:t>
      </w:r>
      <w:proofErr w:type="gramEnd"/>
      <w:r>
        <w:t xml:space="preserve"> до+ 40С и влажности  не выше 80%.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>Лампы в упаковке предприятия-изготовителя должны храниться в закрытом помещении при температуре от  -20</w:t>
      </w:r>
      <w:proofErr w:type="gramStart"/>
      <w:r>
        <w:t xml:space="preserve"> С</w:t>
      </w:r>
      <w:proofErr w:type="gramEnd"/>
      <w:r>
        <w:t xml:space="preserve"> до+ 40С и влажности  не выше 80%. Допускается укладка в штабель высотой не более 10  штук.</w:t>
      </w:r>
    </w:p>
    <w:p w:rsidR="00EC6CE7" w:rsidRDefault="00D92B3F" w:rsidP="004B4B7E">
      <w:pPr>
        <w:spacing w:after="0" w:line="240" w:lineRule="auto"/>
        <w:ind w:firstLine="567"/>
        <w:jc w:val="both"/>
      </w:pPr>
      <w:r>
        <w:t>Транспортировка Ламп допускается всеми видами крытого транспорта  в соответствии с ГОСТ Р50444-92 и правилами перевозки грузов, действующих на каждом виде транспорта.  Условия транспортировки: температура от -20С до +50</w:t>
      </w:r>
      <w:proofErr w:type="gramStart"/>
      <w:r>
        <w:t xml:space="preserve"> С</w:t>
      </w:r>
      <w:proofErr w:type="gramEnd"/>
      <w:r>
        <w:t>, влажность  - до 100%.</w:t>
      </w:r>
    </w:p>
    <w:p w:rsidR="002C2BFC" w:rsidRPr="00D92B3F" w:rsidRDefault="002C2BFC" w:rsidP="004B4B7E">
      <w:pPr>
        <w:spacing w:after="0" w:line="240" w:lineRule="auto"/>
        <w:ind w:firstLine="567"/>
        <w:jc w:val="both"/>
      </w:pPr>
    </w:p>
    <w:p w:rsidR="00D92B3F" w:rsidRPr="00505D2B" w:rsidRDefault="00D92B3F" w:rsidP="00D92B3F">
      <w:pPr>
        <w:spacing w:after="0"/>
        <w:rPr>
          <w:b/>
        </w:rPr>
      </w:pPr>
      <w:r w:rsidRPr="00505D2B">
        <w:rPr>
          <w:b/>
        </w:rPr>
        <w:t xml:space="preserve">Правила безопасности </w:t>
      </w:r>
      <w:r>
        <w:rPr>
          <w:b/>
        </w:rPr>
        <w:t>и утилизация</w:t>
      </w:r>
    </w:p>
    <w:p w:rsidR="00D24E05" w:rsidRDefault="00D24E05" w:rsidP="004B4B7E">
      <w:pPr>
        <w:spacing w:after="0" w:line="240" w:lineRule="auto"/>
        <w:ind w:firstLine="567"/>
        <w:jc w:val="both"/>
      </w:pPr>
      <w:r>
        <w:t xml:space="preserve">Запрещается включение </w:t>
      </w:r>
      <w:proofErr w:type="spellStart"/>
      <w:r>
        <w:t>Рециркулятора</w:t>
      </w:r>
      <w:proofErr w:type="spellEnd"/>
      <w:r>
        <w:t xml:space="preserve"> в разобранном виде, с открытыми лампами!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>Используем</w:t>
      </w:r>
      <w:r w:rsidR="004B4B7E">
        <w:t xml:space="preserve">ые в </w:t>
      </w:r>
      <w:proofErr w:type="spellStart"/>
      <w:r w:rsidR="004B4B7E">
        <w:t>Рециркуляторе</w:t>
      </w:r>
      <w:proofErr w:type="spellEnd"/>
      <w:r>
        <w:t xml:space="preserve"> ламп</w:t>
      </w:r>
      <w:r w:rsidR="004B4B7E">
        <w:t>ы</w:t>
      </w:r>
      <w:r>
        <w:t xml:space="preserve"> содержат ртуть.  Поэтому необходимо обращаться с </w:t>
      </w:r>
      <w:proofErr w:type="spellStart"/>
      <w:r w:rsidR="004B4B7E">
        <w:t>Рециркуляторовм</w:t>
      </w:r>
      <w:proofErr w:type="spellEnd"/>
      <w:r>
        <w:t xml:space="preserve"> осторожно, оберегая от ударов и падений, чтобы ламп</w:t>
      </w:r>
      <w:r w:rsidR="004B4B7E">
        <w:t>ы</w:t>
      </w:r>
      <w:r>
        <w:t xml:space="preserve"> не разбились. 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 xml:space="preserve">Если лампа разбилась, то необходимо, соблюдая личную безопасность (перчатки и маска) собрать капельки ртути резиновой грушей, разобрать и обработать устройство слабым раствором </w:t>
      </w:r>
      <w:proofErr w:type="spellStart"/>
      <w:r>
        <w:t>марганцевокислого</w:t>
      </w:r>
      <w:proofErr w:type="spellEnd"/>
      <w:r>
        <w:t xml:space="preserve"> калия.</w:t>
      </w:r>
    </w:p>
    <w:p w:rsidR="00A7104F" w:rsidRDefault="00A7104F" w:rsidP="004B4B7E">
      <w:pPr>
        <w:spacing w:after="0" w:line="240" w:lineRule="auto"/>
        <w:ind w:firstLine="567"/>
        <w:jc w:val="both"/>
      </w:pPr>
      <w:r>
        <w:t xml:space="preserve">Использованные в </w:t>
      </w:r>
      <w:proofErr w:type="spellStart"/>
      <w:r>
        <w:t>Рециркуляторе</w:t>
      </w:r>
      <w:proofErr w:type="spellEnd"/>
      <w:r>
        <w:t xml:space="preserve"> материалы допускают вторичную переработку, и должны утилизироваться согласно действующим местным правилам сбора отходов для вторичной переработки. </w:t>
      </w:r>
    </w:p>
    <w:p w:rsidR="00D92B3F" w:rsidRDefault="00D92B3F" w:rsidP="004B4B7E">
      <w:pPr>
        <w:spacing w:after="0" w:line="240" w:lineRule="auto"/>
        <w:ind w:firstLine="567"/>
        <w:jc w:val="both"/>
      </w:pPr>
      <w:proofErr w:type="gramStart"/>
      <w:r>
        <w:t xml:space="preserve">Утилизация </w:t>
      </w:r>
      <w:r w:rsidR="00A7104F">
        <w:t xml:space="preserve">ламп </w:t>
      </w:r>
      <w:proofErr w:type="spellStart"/>
      <w:r w:rsidR="00A7104F">
        <w:t>Рециркулятора</w:t>
      </w:r>
      <w:proofErr w:type="spellEnd"/>
      <w:r>
        <w:t xml:space="preserve"> производится с учетом Постановления Правительства РФ от 3 сентября 2010 г.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  <w:proofErr w:type="gramEnd"/>
    </w:p>
    <w:p w:rsidR="00D92B3F" w:rsidRDefault="00D92B3F" w:rsidP="00D92B3F">
      <w:pPr>
        <w:spacing w:after="0"/>
      </w:pPr>
    </w:p>
    <w:p w:rsidR="00D92B3F" w:rsidRPr="00EC6CE7" w:rsidRDefault="00D92B3F" w:rsidP="00D92B3F">
      <w:pPr>
        <w:spacing w:after="0"/>
        <w:rPr>
          <w:b/>
        </w:rPr>
      </w:pPr>
      <w:r w:rsidRPr="00EC6CE7">
        <w:rPr>
          <w:b/>
        </w:rPr>
        <w:t>Гарантии изготовителя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 xml:space="preserve">Гарантийный срок эксплуатации </w:t>
      </w:r>
      <w:proofErr w:type="spellStart"/>
      <w:r>
        <w:t>Рециркулятора</w:t>
      </w:r>
      <w:proofErr w:type="spellEnd"/>
      <w:r>
        <w:t xml:space="preserve"> при соблюдении потребителем условий транспортировки, хранения и эксплуатации, составляет 12  месяцев со дня продажи. 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 xml:space="preserve">Гарантией покрываются брак, имевший место в компонентах на момент продажи. </w:t>
      </w:r>
    </w:p>
    <w:p w:rsidR="00D92B3F" w:rsidRDefault="00D92B3F" w:rsidP="004B4B7E">
      <w:pPr>
        <w:spacing w:after="0" w:line="240" w:lineRule="auto"/>
        <w:ind w:firstLine="567"/>
        <w:jc w:val="both"/>
      </w:pPr>
      <w:r>
        <w:t xml:space="preserve">Наличие механических повреждений </w:t>
      </w:r>
      <w:proofErr w:type="spellStart"/>
      <w:r>
        <w:t>Рециркулятора</w:t>
      </w:r>
      <w:proofErr w:type="spellEnd"/>
      <w:r>
        <w:t xml:space="preserve">, а так же нарушение условий транспортировки, хранения и эксплуатации  лишает гарантии. </w:t>
      </w:r>
    </w:p>
    <w:p w:rsidR="00D92B3F" w:rsidRPr="002C3302" w:rsidRDefault="00D92B3F" w:rsidP="004B4B7E">
      <w:pPr>
        <w:spacing w:after="0" w:line="240" w:lineRule="auto"/>
        <w:ind w:firstLine="567"/>
        <w:jc w:val="both"/>
      </w:pPr>
      <w:r>
        <w:t xml:space="preserve"> В течение гарантийного срока предприятие–изготовитель безвозмездно ремонтирует или заменяет </w:t>
      </w:r>
      <w:r w:rsidRPr="002C3302">
        <w:t xml:space="preserve">Лампу  при предъявлении </w:t>
      </w:r>
      <w:r>
        <w:t>Сервисной книжки с заполненными данными  о продаже.</w:t>
      </w:r>
    </w:p>
    <w:p w:rsidR="00D92B3F" w:rsidRDefault="00D92B3F" w:rsidP="00D92B3F">
      <w:pPr>
        <w:spacing w:after="0"/>
      </w:pPr>
    </w:p>
    <w:p w:rsidR="00D92B3F" w:rsidRPr="00854E37" w:rsidRDefault="00D92B3F" w:rsidP="00D92B3F">
      <w:pPr>
        <w:spacing w:after="0"/>
      </w:pPr>
      <w:r w:rsidRPr="00854E37">
        <w:rPr>
          <w:b/>
        </w:rPr>
        <w:t>Изготовитель:</w:t>
      </w:r>
      <w:r w:rsidRPr="00854E37">
        <w:t xml:space="preserve">   </w:t>
      </w:r>
    </w:p>
    <w:p w:rsidR="00D92B3F" w:rsidRPr="00854E37" w:rsidRDefault="00D92B3F" w:rsidP="00D92B3F">
      <w:pPr>
        <w:spacing w:after="0"/>
      </w:pPr>
      <w:r w:rsidRPr="00854E37">
        <w:t>ИП Гребенщиков П.В. , г. Дубна, Московской обл.</w:t>
      </w:r>
      <w:proofErr w:type="gramStart"/>
      <w:r w:rsidRPr="00854E37">
        <w:t xml:space="preserve"> ,</w:t>
      </w:r>
      <w:proofErr w:type="gramEnd"/>
      <w:r w:rsidRPr="00854E37">
        <w:t xml:space="preserve"> </w:t>
      </w:r>
      <w:proofErr w:type="spellStart"/>
      <w:r w:rsidRPr="00854E37">
        <w:t>ул</w:t>
      </w:r>
      <w:proofErr w:type="spellEnd"/>
      <w:r w:rsidRPr="00854E37">
        <w:t xml:space="preserve"> Энтузиастов, д.5.  </w:t>
      </w:r>
    </w:p>
    <w:p w:rsidR="00D92B3F" w:rsidRPr="00854E37" w:rsidRDefault="00D92B3F" w:rsidP="00D92B3F">
      <w:pPr>
        <w:spacing w:after="0"/>
        <w:rPr>
          <w:lang w:val="en-US"/>
        </w:rPr>
      </w:pPr>
      <w:r w:rsidRPr="00854E37">
        <w:t>тел</w:t>
      </w:r>
      <w:r w:rsidRPr="00DB746C">
        <w:rPr>
          <w:lang w:val="en-US"/>
        </w:rPr>
        <w:t xml:space="preserve">. </w:t>
      </w:r>
      <w:r w:rsidRPr="00854E37">
        <w:rPr>
          <w:lang w:val="en-US"/>
        </w:rPr>
        <w:t>+7 (499) 4093457</w:t>
      </w:r>
    </w:p>
    <w:p w:rsidR="00B71DD1" w:rsidRPr="00B71DD1" w:rsidRDefault="00D92B3F" w:rsidP="00A7104F">
      <w:pPr>
        <w:spacing w:after="0"/>
        <w:rPr>
          <w:lang w:val="en-US"/>
        </w:rPr>
      </w:pPr>
      <w:r w:rsidRPr="00854E37">
        <w:rPr>
          <w:lang w:val="en-US"/>
        </w:rPr>
        <w:t xml:space="preserve">E-Mail:  </w:t>
      </w:r>
      <w:hyperlink r:id="rId8" w:history="1">
        <w:r w:rsidR="00B71DD1" w:rsidRPr="003F53CD">
          <w:rPr>
            <w:rStyle w:val="a4"/>
            <w:lang w:val="en-US"/>
          </w:rPr>
          <w:t>ip.pvg@yandex.ru</w:t>
        </w:r>
      </w:hyperlink>
    </w:p>
    <w:p w:rsidR="00D92B3F" w:rsidRPr="00A7104F" w:rsidRDefault="00D92B3F" w:rsidP="00A7104F">
      <w:pPr>
        <w:spacing w:after="0"/>
        <w:rPr>
          <w:lang w:val="en-US"/>
        </w:rPr>
      </w:pPr>
      <w:r w:rsidRPr="00DB746C">
        <w:rPr>
          <w:b/>
          <w:sz w:val="36"/>
          <w:szCs w:val="36"/>
          <w:highlight w:val="yellow"/>
          <w:lang w:val="en-US"/>
        </w:rPr>
        <w:br w:type="page"/>
      </w:r>
    </w:p>
    <w:p w:rsidR="00D92B3F" w:rsidRPr="00D86916" w:rsidRDefault="00D92B3F" w:rsidP="00D92B3F">
      <w:pPr>
        <w:spacing w:after="0"/>
        <w:jc w:val="center"/>
        <w:rPr>
          <w:b/>
          <w:sz w:val="36"/>
          <w:szCs w:val="36"/>
          <w:lang w:val="en-US"/>
        </w:rPr>
      </w:pPr>
    </w:p>
    <w:p w:rsidR="00D92B3F" w:rsidRPr="00D86916" w:rsidRDefault="00D92B3F" w:rsidP="00D92B3F">
      <w:pPr>
        <w:spacing w:after="0"/>
        <w:jc w:val="center"/>
        <w:rPr>
          <w:b/>
          <w:sz w:val="36"/>
          <w:szCs w:val="36"/>
          <w:lang w:val="en-US"/>
        </w:rPr>
      </w:pPr>
    </w:p>
    <w:p w:rsidR="00D92B3F" w:rsidRPr="00D86916" w:rsidRDefault="00D92B3F" w:rsidP="00D92B3F">
      <w:pPr>
        <w:spacing w:after="0"/>
        <w:jc w:val="center"/>
        <w:rPr>
          <w:b/>
          <w:sz w:val="36"/>
          <w:szCs w:val="36"/>
          <w:lang w:val="en-US"/>
        </w:rPr>
      </w:pPr>
    </w:p>
    <w:p w:rsidR="00D92B3F" w:rsidRPr="00D86916" w:rsidRDefault="00D92B3F" w:rsidP="00D92B3F">
      <w:pPr>
        <w:spacing w:after="0"/>
        <w:jc w:val="center"/>
        <w:rPr>
          <w:b/>
          <w:sz w:val="36"/>
          <w:szCs w:val="36"/>
          <w:lang w:val="en-US"/>
        </w:rPr>
      </w:pPr>
    </w:p>
    <w:p w:rsidR="00D92B3F" w:rsidRPr="00D86916" w:rsidRDefault="00D92B3F" w:rsidP="00D92B3F">
      <w:pPr>
        <w:pBdr>
          <w:bottom w:val="double" w:sz="6" w:space="1" w:color="auto"/>
        </w:pBdr>
        <w:spacing w:after="0"/>
        <w:rPr>
          <w:lang w:val="en-US"/>
        </w:rPr>
      </w:pPr>
    </w:p>
    <w:p w:rsidR="00D92B3F" w:rsidRPr="00D86916" w:rsidRDefault="00D92B3F" w:rsidP="00D92B3F">
      <w:pPr>
        <w:spacing w:after="0"/>
        <w:rPr>
          <w:lang w:val="en-US"/>
        </w:rPr>
      </w:pPr>
    </w:p>
    <w:p w:rsidR="00D92B3F" w:rsidRPr="00D86916" w:rsidRDefault="00D92B3F" w:rsidP="00D92B3F">
      <w:pPr>
        <w:spacing w:after="0"/>
        <w:jc w:val="center"/>
        <w:rPr>
          <w:b/>
          <w:sz w:val="36"/>
          <w:szCs w:val="36"/>
          <w:lang w:val="en-US"/>
        </w:rPr>
      </w:pPr>
    </w:p>
    <w:p w:rsidR="00D92B3F" w:rsidRDefault="00D92B3F" w:rsidP="00D92B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Сервисная книжка </w:t>
      </w:r>
    </w:p>
    <w:p w:rsidR="00CF79D0" w:rsidRDefault="00D92B3F" w:rsidP="00D92B3F">
      <w:pPr>
        <w:spacing w:after="0"/>
        <w:jc w:val="center"/>
        <w:rPr>
          <w:b/>
        </w:rPr>
      </w:pPr>
      <w:r>
        <w:rPr>
          <w:b/>
        </w:rPr>
        <w:t>На гарантийное обслуживание продукции:</w:t>
      </w:r>
    </w:p>
    <w:p w:rsidR="00D92B3F" w:rsidRDefault="00D92B3F" w:rsidP="00D92B3F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Рециркулятор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бактерицидный</w:t>
      </w:r>
      <w:proofErr w:type="gramEnd"/>
      <w:r w:rsidRPr="002A11C4">
        <w:rPr>
          <w:b/>
        </w:rPr>
        <w:t xml:space="preserve">, модель </w:t>
      </w:r>
      <w:r>
        <w:rPr>
          <w:b/>
        </w:rPr>
        <w:t>Р</w:t>
      </w:r>
      <w:r w:rsidRPr="002A11C4">
        <w:rPr>
          <w:b/>
        </w:rPr>
        <w:t>БМ-</w:t>
      </w:r>
      <w:r>
        <w:rPr>
          <w:b/>
        </w:rPr>
        <w:t>2</w:t>
      </w:r>
      <w:r w:rsidR="00CF79D0">
        <w:rPr>
          <w:b/>
        </w:rPr>
        <w:t>, РБМ-2НШ</w:t>
      </w:r>
      <w:r w:rsidRPr="002A11C4">
        <w:rPr>
          <w:b/>
        </w:rPr>
        <w:t xml:space="preserve"> </w:t>
      </w:r>
    </w:p>
    <w:p w:rsidR="005312B9" w:rsidRDefault="005312B9" w:rsidP="00D92B3F">
      <w:pPr>
        <w:spacing w:after="0"/>
        <w:jc w:val="center"/>
        <w:rPr>
          <w:b/>
        </w:rPr>
      </w:pPr>
    </w:p>
    <w:p w:rsidR="005312B9" w:rsidRDefault="005312B9" w:rsidP="00D92B3F">
      <w:pPr>
        <w:spacing w:after="0"/>
        <w:jc w:val="center"/>
        <w:rPr>
          <w:b/>
        </w:rPr>
      </w:pPr>
    </w:p>
    <w:p w:rsidR="005312B9" w:rsidRPr="002A11C4" w:rsidRDefault="005312B9" w:rsidP="005312B9">
      <w:pPr>
        <w:spacing w:after="0"/>
        <w:rPr>
          <w:b/>
        </w:rPr>
      </w:pPr>
      <w:r>
        <w:rPr>
          <w:b/>
        </w:rPr>
        <w:t>Серийный номер: _________________________________</w:t>
      </w:r>
    </w:p>
    <w:p w:rsidR="00D92B3F" w:rsidRDefault="00D92B3F" w:rsidP="00D92B3F">
      <w:pPr>
        <w:spacing w:after="0"/>
        <w:rPr>
          <w:b/>
        </w:rPr>
      </w:pPr>
    </w:p>
    <w:p w:rsidR="00D92B3F" w:rsidRPr="002A11C4" w:rsidRDefault="00D92B3F" w:rsidP="00D92B3F">
      <w:pPr>
        <w:spacing w:after="0"/>
      </w:pPr>
      <w:r w:rsidRPr="002A11C4">
        <w:rPr>
          <w:b/>
        </w:rPr>
        <w:t>Изготовитель:</w:t>
      </w:r>
      <w:r w:rsidRPr="002A11C4">
        <w:t xml:space="preserve">   ИП Гребенщиков П.В. , г. Дубна, Московской обл.</w:t>
      </w:r>
      <w:proofErr w:type="gramStart"/>
      <w:r w:rsidRPr="002A11C4">
        <w:t xml:space="preserve"> ,</w:t>
      </w:r>
      <w:proofErr w:type="gramEnd"/>
      <w:r w:rsidRPr="002A11C4">
        <w:t xml:space="preserve"> </w:t>
      </w:r>
      <w:proofErr w:type="spellStart"/>
      <w:r w:rsidRPr="002A11C4">
        <w:t>ул</w:t>
      </w:r>
      <w:proofErr w:type="spellEnd"/>
      <w:r w:rsidRPr="002A11C4">
        <w:t xml:space="preserve"> Энтузиастов, д.5.  </w:t>
      </w:r>
    </w:p>
    <w:p w:rsidR="00D92B3F" w:rsidRPr="009811A2" w:rsidRDefault="00D92B3F" w:rsidP="00D92B3F">
      <w:pPr>
        <w:spacing w:after="0"/>
        <w:rPr>
          <w:rStyle w:val="a4"/>
          <w:lang w:val="en-US"/>
        </w:rPr>
      </w:pPr>
      <w:r w:rsidRPr="002A11C4">
        <w:t>тел</w:t>
      </w:r>
      <w:r w:rsidRPr="002A11C4">
        <w:rPr>
          <w:lang w:val="en-US"/>
        </w:rPr>
        <w:t xml:space="preserve">. +7 (499) 4093457, E-Mail:  </w:t>
      </w:r>
      <w:hyperlink r:id="rId9" w:history="1">
        <w:r w:rsidRPr="002A11C4">
          <w:rPr>
            <w:rStyle w:val="a4"/>
            <w:lang w:val="en-US"/>
          </w:rPr>
          <w:t>ip.pvg@yandex.ru</w:t>
        </w:r>
      </w:hyperlink>
    </w:p>
    <w:p w:rsidR="00D92B3F" w:rsidRPr="002A11C4" w:rsidRDefault="00D92B3F" w:rsidP="00D92B3F">
      <w:pPr>
        <w:spacing w:after="0"/>
      </w:pPr>
      <w:r w:rsidRPr="002A11C4">
        <w:t xml:space="preserve">Дата производства:  </w:t>
      </w:r>
      <w:r w:rsidR="00CF79D0">
        <w:t>08</w:t>
      </w:r>
      <w:r>
        <w:t xml:space="preserve"> июня 2020 года</w:t>
      </w:r>
    </w:p>
    <w:p w:rsidR="00D92B3F" w:rsidRDefault="00D92B3F" w:rsidP="00D92B3F">
      <w:pPr>
        <w:spacing w:after="0"/>
      </w:pPr>
    </w:p>
    <w:p w:rsidR="00D92B3F" w:rsidRPr="008A6ED7" w:rsidRDefault="00D92B3F" w:rsidP="00D92B3F">
      <w:pPr>
        <w:spacing w:after="0"/>
        <w:rPr>
          <w:b/>
        </w:rPr>
      </w:pPr>
      <w:r w:rsidRPr="008A6ED7">
        <w:rPr>
          <w:b/>
        </w:rPr>
        <w:t xml:space="preserve">Отметка о продаже </w:t>
      </w:r>
    </w:p>
    <w:p w:rsidR="00D92B3F" w:rsidRPr="002A11C4" w:rsidRDefault="00D92B3F" w:rsidP="00D92B3F">
      <w:pPr>
        <w:spacing w:after="0"/>
      </w:pPr>
      <w:r w:rsidRPr="008A6ED7">
        <w:t>Наименование организации-продавца:</w:t>
      </w:r>
      <w:r>
        <w:t xml:space="preserve"> </w:t>
      </w:r>
      <w:r w:rsidRPr="002A11C4">
        <w:t>_________________________________________________</w:t>
      </w: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  <w:r>
        <w:t>_________________________________________________________________________________</w:t>
      </w:r>
    </w:p>
    <w:p w:rsidR="00D92B3F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Дата продажи: 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Подпись представителя Продавца: ______________________</w:t>
      </w:r>
    </w:p>
    <w:p w:rsidR="00D92B3F" w:rsidRPr="002A11C4" w:rsidRDefault="00D92B3F" w:rsidP="00D92B3F">
      <w:pPr>
        <w:spacing w:after="0"/>
      </w:pPr>
      <w:r w:rsidRPr="002A11C4">
        <w:tab/>
      </w:r>
      <w:r w:rsidRPr="002A11C4">
        <w:tab/>
      </w:r>
      <w:r w:rsidRPr="002A11C4">
        <w:tab/>
      </w:r>
      <w:r w:rsidRPr="002A11C4">
        <w:tab/>
      </w:r>
      <w:r w:rsidRPr="002A11C4">
        <w:tab/>
        <w:t>МП</w:t>
      </w:r>
    </w:p>
    <w:p w:rsidR="00D92B3F" w:rsidRPr="002A11C4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spacing w:after="0"/>
      </w:pPr>
    </w:p>
    <w:p w:rsidR="00D92B3F" w:rsidRDefault="00D92B3F" w:rsidP="00D92B3F">
      <w:pPr>
        <w:pBdr>
          <w:bottom w:val="double" w:sz="6" w:space="1" w:color="auto"/>
        </w:pBdr>
        <w:spacing w:after="0"/>
      </w:pPr>
    </w:p>
    <w:p w:rsidR="00D92B3F" w:rsidRPr="002A11C4" w:rsidRDefault="00D92B3F" w:rsidP="00D92B3F">
      <w:pPr>
        <w:spacing w:after="0"/>
      </w:pPr>
    </w:p>
    <w:p w:rsidR="00D92B3F" w:rsidRPr="009811A2" w:rsidRDefault="00D92B3F" w:rsidP="00D92B3F">
      <w:pPr>
        <w:spacing w:after="0"/>
        <w:jc w:val="center"/>
        <w:rPr>
          <w:b/>
          <w:sz w:val="36"/>
          <w:szCs w:val="36"/>
        </w:rPr>
      </w:pPr>
    </w:p>
    <w:p w:rsidR="00D92B3F" w:rsidRDefault="00D92B3F" w:rsidP="00D92B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92B3F" w:rsidRDefault="00D92B3F" w:rsidP="00D92B3F">
      <w:pPr>
        <w:spacing w:after="0"/>
        <w:jc w:val="center"/>
        <w:rPr>
          <w:b/>
          <w:sz w:val="36"/>
          <w:szCs w:val="36"/>
        </w:rPr>
      </w:pPr>
      <w:r w:rsidRPr="002A11C4">
        <w:rPr>
          <w:b/>
          <w:sz w:val="36"/>
          <w:szCs w:val="36"/>
        </w:rPr>
        <w:lastRenderedPageBreak/>
        <w:t>Гарантийный талон №  1</w:t>
      </w:r>
    </w:p>
    <w:p w:rsidR="00D92B3F" w:rsidRPr="002A11C4" w:rsidRDefault="00D92B3F" w:rsidP="00D92B3F">
      <w:pPr>
        <w:spacing w:after="0"/>
        <w:jc w:val="center"/>
        <w:rPr>
          <w:b/>
        </w:rPr>
      </w:pPr>
      <w:proofErr w:type="spellStart"/>
      <w:r>
        <w:rPr>
          <w:b/>
        </w:rPr>
        <w:t>Рециркулятор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бактерицидный</w:t>
      </w:r>
      <w:proofErr w:type="gramEnd"/>
      <w:r w:rsidRPr="002A11C4">
        <w:rPr>
          <w:b/>
        </w:rPr>
        <w:t xml:space="preserve">, модель </w:t>
      </w:r>
      <w:r w:rsidR="00CF79D0" w:rsidRPr="00CF79D0">
        <w:rPr>
          <w:b/>
        </w:rPr>
        <w:t>РБМ-2, РБМ-2НШ</w:t>
      </w:r>
    </w:p>
    <w:p w:rsidR="00D92B3F" w:rsidRDefault="00D92B3F" w:rsidP="00D92B3F">
      <w:pPr>
        <w:spacing w:after="0"/>
      </w:pPr>
    </w:p>
    <w:p w:rsidR="00D92B3F" w:rsidRPr="002A11C4" w:rsidRDefault="00D92B3F" w:rsidP="00D92B3F">
      <w:pPr>
        <w:spacing w:after="0"/>
        <w:rPr>
          <w:b/>
        </w:rPr>
      </w:pPr>
      <w:r w:rsidRPr="002A11C4">
        <w:rPr>
          <w:b/>
        </w:rPr>
        <w:t xml:space="preserve">Заполняется </w:t>
      </w:r>
      <w:r>
        <w:rPr>
          <w:b/>
        </w:rPr>
        <w:t>покупателем</w:t>
      </w:r>
      <w:r w:rsidRPr="002A11C4">
        <w:rPr>
          <w:b/>
        </w:rPr>
        <w:t>:</w:t>
      </w:r>
    </w:p>
    <w:p w:rsidR="00D92B3F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 xml:space="preserve">Дата </w:t>
      </w:r>
      <w:r>
        <w:t>возникновения дефекта</w:t>
      </w:r>
      <w:r w:rsidRPr="002A11C4">
        <w:t>:  _____</w:t>
      </w:r>
      <w:r>
        <w:t>_____</w:t>
      </w:r>
      <w:r w:rsidRPr="002A11C4">
        <w:t>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Описание дефекта: 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-------------------------------------------------------------------------------------</w:t>
      </w:r>
    </w:p>
    <w:p w:rsidR="00D92B3F" w:rsidRPr="002A11C4" w:rsidRDefault="00D92B3F" w:rsidP="00D92B3F">
      <w:pPr>
        <w:spacing w:after="0"/>
        <w:rPr>
          <w:b/>
        </w:rPr>
      </w:pPr>
      <w:r w:rsidRPr="002A11C4">
        <w:rPr>
          <w:b/>
        </w:rPr>
        <w:t>Заполняется сотрудником Сервисного центра:</w:t>
      </w:r>
    </w:p>
    <w:p w:rsidR="00D92B3F" w:rsidRPr="002A11C4" w:rsidRDefault="00D92B3F" w:rsidP="00D92B3F">
      <w:pPr>
        <w:spacing w:after="0"/>
      </w:pPr>
      <w:r w:rsidRPr="002A11C4">
        <w:t>Отметка о выполненном ремонте или замене компонента________________________________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ФИО</w:t>
      </w:r>
      <w:proofErr w:type="gramStart"/>
      <w:r w:rsidRPr="002A11C4">
        <w:t xml:space="preserve"> ,</w:t>
      </w:r>
      <w:proofErr w:type="gramEnd"/>
      <w:r w:rsidRPr="002A11C4">
        <w:t xml:space="preserve"> подапись:___________________________________________________________________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Дата</w:t>
      </w:r>
      <w:r>
        <w:t xml:space="preserve">  </w:t>
      </w:r>
      <w:r w:rsidRPr="002A11C4">
        <w:t>___</w:t>
      </w:r>
      <w:r>
        <w:t>___</w:t>
      </w:r>
      <w:r w:rsidRPr="002A11C4">
        <w:t>______</w:t>
      </w:r>
    </w:p>
    <w:p w:rsidR="00D92B3F" w:rsidRDefault="00D92B3F" w:rsidP="00D92B3F">
      <w:pPr>
        <w:pBdr>
          <w:bottom w:val="double" w:sz="6" w:space="1" w:color="auto"/>
        </w:pBdr>
        <w:spacing w:after="0"/>
      </w:pPr>
    </w:p>
    <w:p w:rsidR="00D92B3F" w:rsidRPr="002A11C4" w:rsidRDefault="00D92B3F" w:rsidP="00D92B3F">
      <w:pPr>
        <w:spacing w:after="0"/>
      </w:pPr>
    </w:p>
    <w:p w:rsidR="00D92B3F" w:rsidRDefault="00D92B3F" w:rsidP="00D92B3F">
      <w:pPr>
        <w:spacing w:after="0"/>
        <w:jc w:val="center"/>
        <w:rPr>
          <w:b/>
          <w:sz w:val="36"/>
          <w:szCs w:val="36"/>
        </w:rPr>
      </w:pPr>
      <w:r w:rsidRPr="002A11C4">
        <w:rPr>
          <w:b/>
          <w:sz w:val="36"/>
          <w:szCs w:val="36"/>
        </w:rPr>
        <w:t xml:space="preserve">Гарантийный талон №  </w:t>
      </w:r>
      <w:r>
        <w:rPr>
          <w:b/>
          <w:sz w:val="36"/>
          <w:szCs w:val="36"/>
        </w:rPr>
        <w:t>2</w:t>
      </w:r>
    </w:p>
    <w:p w:rsidR="00D92B3F" w:rsidRPr="002A11C4" w:rsidRDefault="00D92B3F" w:rsidP="00D92B3F">
      <w:pPr>
        <w:spacing w:after="0"/>
        <w:jc w:val="center"/>
        <w:rPr>
          <w:b/>
        </w:rPr>
      </w:pPr>
      <w:proofErr w:type="spellStart"/>
      <w:r>
        <w:rPr>
          <w:b/>
        </w:rPr>
        <w:t>Рециркулятор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бактерицидный</w:t>
      </w:r>
      <w:proofErr w:type="gramEnd"/>
      <w:r>
        <w:rPr>
          <w:b/>
        </w:rPr>
        <w:t xml:space="preserve">, модель </w:t>
      </w:r>
      <w:r w:rsidR="00CF79D0" w:rsidRPr="00CF79D0">
        <w:rPr>
          <w:b/>
        </w:rPr>
        <w:t>РБМ-2, РБМ-2НШ</w:t>
      </w:r>
    </w:p>
    <w:p w:rsidR="00D92B3F" w:rsidRPr="002A11C4" w:rsidRDefault="00D92B3F" w:rsidP="00D92B3F">
      <w:pPr>
        <w:spacing w:after="0"/>
        <w:rPr>
          <w:b/>
        </w:rPr>
      </w:pPr>
      <w:r w:rsidRPr="002A11C4">
        <w:rPr>
          <w:b/>
        </w:rPr>
        <w:t xml:space="preserve">Заполняется </w:t>
      </w:r>
      <w:r>
        <w:rPr>
          <w:b/>
        </w:rPr>
        <w:t>покупателем</w:t>
      </w:r>
      <w:r w:rsidRPr="002A11C4">
        <w:rPr>
          <w:b/>
        </w:rPr>
        <w:t>:</w:t>
      </w:r>
    </w:p>
    <w:p w:rsidR="00D92B3F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 xml:space="preserve">Дата </w:t>
      </w:r>
      <w:r>
        <w:t>возникновения дефекта</w:t>
      </w:r>
      <w:r w:rsidRPr="002A11C4">
        <w:t>:  _____</w:t>
      </w:r>
      <w:r>
        <w:t>_____</w:t>
      </w:r>
      <w:r w:rsidRPr="002A11C4">
        <w:t>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Описание дефекта: 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-------------------------------------------------------------------------------------</w:t>
      </w:r>
    </w:p>
    <w:p w:rsidR="00D92B3F" w:rsidRPr="002A11C4" w:rsidRDefault="00D92B3F" w:rsidP="00D92B3F">
      <w:pPr>
        <w:spacing w:after="0"/>
        <w:rPr>
          <w:b/>
        </w:rPr>
      </w:pPr>
      <w:r w:rsidRPr="002A11C4">
        <w:rPr>
          <w:b/>
        </w:rPr>
        <w:t>Заполняется сотрудником Сервисного центра:</w:t>
      </w:r>
    </w:p>
    <w:p w:rsidR="00D92B3F" w:rsidRPr="002A11C4" w:rsidRDefault="00D92B3F" w:rsidP="00D92B3F">
      <w:pPr>
        <w:spacing w:after="0"/>
      </w:pPr>
      <w:r w:rsidRPr="002A11C4">
        <w:t>Отметка о выполненном ремонте или замене компонента________________________________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_________________________________________________________________________________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D92B3F" w:rsidRPr="002A11C4" w:rsidRDefault="00D92B3F" w:rsidP="00D92B3F">
      <w:pPr>
        <w:spacing w:after="0"/>
      </w:pPr>
      <w:r w:rsidRPr="002A11C4">
        <w:t>ФИО</w:t>
      </w:r>
      <w:proofErr w:type="gramStart"/>
      <w:r w:rsidRPr="002A11C4">
        <w:t xml:space="preserve"> ,</w:t>
      </w:r>
      <w:proofErr w:type="gramEnd"/>
      <w:r w:rsidRPr="002A11C4">
        <w:t xml:space="preserve"> подапись:___________________________________________________________________</w:t>
      </w:r>
    </w:p>
    <w:p w:rsidR="00D92B3F" w:rsidRPr="002A11C4" w:rsidRDefault="00D92B3F" w:rsidP="00D92B3F">
      <w:pPr>
        <w:spacing w:after="0"/>
      </w:pPr>
    </w:p>
    <w:p w:rsidR="002C2BFC" w:rsidRPr="002C2BFC" w:rsidRDefault="00D92B3F" w:rsidP="00D92B3F">
      <w:pPr>
        <w:spacing w:after="0"/>
        <w:rPr>
          <w:color w:val="FF0000"/>
          <w:lang w:val="en-US"/>
        </w:rPr>
      </w:pPr>
      <w:r w:rsidRPr="002A11C4">
        <w:t>Дата</w:t>
      </w:r>
      <w:r>
        <w:t xml:space="preserve">  </w:t>
      </w:r>
      <w:r w:rsidRPr="002A11C4">
        <w:t>___</w:t>
      </w:r>
      <w:r>
        <w:t>___</w:t>
      </w:r>
      <w:r w:rsidRPr="002A11C4">
        <w:t>______</w:t>
      </w:r>
    </w:p>
    <w:sectPr w:rsidR="002C2BFC" w:rsidRPr="002C2BF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5E" w:rsidRDefault="0052615E" w:rsidP="00B71DD1">
      <w:pPr>
        <w:spacing w:after="0" w:line="240" w:lineRule="auto"/>
      </w:pPr>
      <w:r>
        <w:separator/>
      </w:r>
    </w:p>
  </w:endnote>
  <w:endnote w:type="continuationSeparator" w:id="0">
    <w:p w:rsidR="0052615E" w:rsidRDefault="0052615E" w:rsidP="00B7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792031"/>
      <w:docPartObj>
        <w:docPartGallery w:val="Page Numbers (Bottom of Page)"/>
        <w:docPartUnique/>
      </w:docPartObj>
    </w:sdtPr>
    <w:sdtEndPr/>
    <w:sdtContent>
      <w:p w:rsidR="00B71DD1" w:rsidRDefault="00B71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E05">
          <w:rPr>
            <w:noProof/>
          </w:rPr>
          <w:t>1</w:t>
        </w:r>
        <w:r>
          <w:fldChar w:fldCharType="end"/>
        </w:r>
      </w:p>
    </w:sdtContent>
  </w:sdt>
  <w:p w:rsidR="00B71DD1" w:rsidRDefault="00B71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5E" w:rsidRDefault="0052615E" w:rsidP="00B71DD1">
      <w:pPr>
        <w:spacing w:after="0" w:line="240" w:lineRule="auto"/>
      </w:pPr>
      <w:r>
        <w:separator/>
      </w:r>
    </w:p>
  </w:footnote>
  <w:footnote w:type="continuationSeparator" w:id="0">
    <w:p w:rsidR="0052615E" w:rsidRDefault="0052615E" w:rsidP="00B71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F5A"/>
    <w:multiLevelType w:val="hybridMultilevel"/>
    <w:tmpl w:val="416C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372F"/>
    <w:multiLevelType w:val="hybridMultilevel"/>
    <w:tmpl w:val="9F76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65AA"/>
    <w:multiLevelType w:val="hybridMultilevel"/>
    <w:tmpl w:val="E62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2"/>
    <w:rsid w:val="00011E84"/>
    <w:rsid w:val="0003001F"/>
    <w:rsid w:val="00063FA4"/>
    <w:rsid w:val="000A43C5"/>
    <w:rsid w:val="00124493"/>
    <w:rsid w:val="001704BF"/>
    <w:rsid w:val="001A20A7"/>
    <w:rsid w:val="001B78E1"/>
    <w:rsid w:val="001C1575"/>
    <w:rsid w:val="001F43A3"/>
    <w:rsid w:val="001F6185"/>
    <w:rsid w:val="0026010A"/>
    <w:rsid w:val="002B2C97"/>
    <w:rsid w:val="002C18E1"/>
    <w:rsid w:val="002C2BFC"/>
    <w:rsid w:val="002E55FC"/>
    <w:rsid w:val="0033788C"/>
    <w:rsid w:val="00361176"/>
    <w:rsid w:val="004B4B7E"/>
    <w:rsid w:val="0052615E"/>
    <w:rsid w:val="005312B9"/>
    <w:rsid w:val="006B1DA5"/>
    <w:rsid w:val="007E22D4"/>
    <w:rsid w:val="00801441"/>
    <w:rsid w:val="00860C66"/>
    <w:rsid w:val="008F1323"/>
    <w:rsid w:val="008F6DAB"/>
    <w:rsid w:val="00A7104F"/>
    <w:rsid w:val="00AF4500"/>
    <w:rsid w:val="00B13E66"/>
    <w:rsid w:val="00B21E17"/>
    <w:rsid w:val="00B71DD1"/>
    <w:rsid w:val="00C01AF4"/>
    <w:rsid w:val="00C72A46"/>
    <w:rsid w:val="00C943A8"/>
    <w:rsid w:val="00CD1733"/>
    <w:rsid w:val="00CF79D0"/>
    <w:rsid w:val="00D027C2"/>
    <w:rsid w:val="00D04C83"/>
    <w:rsid w:val="00D24E05"/>
    <w:rsid w:val="00D92B3F"/>
    <w:rsid w:val="00DB768E"/>
    <w:rsid w:val="00E041E9"/>
    <w:rsid w:val="00E10473"/>
    <w:rsid w:val="00E235D3"/>
    <w:rsid w:val="00EC07A2"/>
    <w:rsid w:val="00EC6CE7"/>
    <w:rsid w:val="00FC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B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D1"/>
  </w:style>
  <w:style w:type="paragraph" w:styleId="a7">
    <w:name w:val="footer"/>
    <w:basedOn w:val="a"/>
    <w:link w:val="a8"/>
    <w:uiPriority w:val="99"/>
    <w:unhideWhenUsed/>
    <w:rsid w:val="00B7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B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DD1"/>
  </w:style>
  <w:style w:type="paragraph" w:styleId="a7">
    <w:name w:val="footer"/>
    <w:basedOn w:val="a"/>
    <w:link w:val="a8"/>
    <w:uiPriority w:val="99"/>
    <w:unhideWhenUsed/>
    <w:rsid w:val="00B71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pvg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.pv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ПВГ</dc:creator>
  <cp:lastModifiedBy>ПВГ</cp:lastModifiedBy>
  <cp:revision>5</cp:revision>
  <dcterms:created xsi:type="dcterms:W3CDTF">2020-06-10T11:45:00Z</dcterms:created>
  <dcterms:modified xsi:type="dcterms:W3CDTF">2020-06-10T13:01:00Z</dcterms:modified>
</cp:coreProperties>
</file>