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E39858" w14:textId="12858DEE" w:rsidR="00696E76" w:rsidRPr="00553CB2" w:rsidRDefault="00696E76" w:rsidP="000C35F1">
      <w:pPr>
        <w:rPr>
          <w:lang w:val="en-US"/>
        </w:rPr>
      </w:pPr>
    </w:p>
    <w:p w14:paraId="6F5830B9" w14:textId="7CEBCA33" w:rsidR="000C35F1" w:rsidRDefault="009D14C3" w:rsidP="009D14C3">
      <w:pPr>
        <w:jc w:val="center"/>
      </w:pPr>
      <w:r>
        <w:rPr>
          <w:noProof/>
          <w:lang w:eastAsia="ru-RU"/>
        </w:rPr>
        <w:drawing>
          <wp:inline distT="0" distB="0" distL="0" distR="0" wp14:anchorId="04BB2089" wp14:editId="1E3089B8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FB972" w14:textId="4ECAF3A0" w:rsidR="009D14C3" w:rsidRPr="00015D6D" w:rsidRDefault="009D14C3" w:rsidP="009D14C3">
      <w:pPr>
        <w:jc w:val="center"/>
      </w:pPr>
    </w:p>
    <w:tbl>
      <w:tblPr>
        <w:tblStyle w:val="a3"/>
        <w:tblW w:w="11424" w:type="dxa"/>
        <w:tblInd w:w="-1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11188"/>
      </w:tblGrid>
      <w:tr w:rsidR="00334FAB" w:rsidRPr="00FB2684" w14:paraId="179BEF75" w14:textId="77777777" w:rsidTr="00334FAB">
        <w:trPr>
          <w:trHeight w:val="613"/>
        </w:trPr>
        <w:tc>
          <w:tcPr>
            <w:tcW w:w="236" w:type="dxa"/>
          </w:tcPr>
          <w:p w14:paraId="2552115C" w14:textId="77777777" w:rsidR="000C35F1" w:rsidRPr="00015D6D" w:rsidRDefault="000C35F1" w:rsidP="00696E76">
            <w:pPr>
              <w:spacing w:before="172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88" w:type="dxa"/>
            <w:shd w:val="clear" w:color="auto" w:fill="17365D" w:themeFill="text2" w:themeFillShade="BF"/>
            <w:vAlign w:val="center"/>
          </w:tcPr>
          <w:p w14:paraId="08895559" w14:textId="6E2ADCDC" w:rsidR="000C35F1" w:rsidRPr="00553CB2" w:rsidRDefault="007637DA" w:rsidP="000844D6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</w:pPr>
            <w:proofErr w:type="spellStart"/>
            <w:r w:rsidRPr="007637DA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Шлифмашин</w:t>
            </w:r>
            <w:r w:rsidR="000844D6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а</w:t>
            </w:r>
            <w:proofErr w:type="spellEnd"/>
            <w:r w:rsidR="000844D6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 угловая сетевая DEKO DKAG2350</w:t>
            </w:r>
            <w:bookmarkStart w:id="0" w:name="_GoBack"/>
            <w:bookmarkEnd w:id="0"/>
            <w:r w:rsidRPr="007637DA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, 230 мм, 2350 Вт</w:t>
            </w:r>
          </w:p>
        </w:tc>
      </w:tr>
    </w:tbl>
    <w:p w14:paraId="5B131AC9" w14:textId="352D8B95" w:rsidR="00FB2684" w:rsidRDefault="00FB2684" w:rsidP="009D14C3">
      <w:pPr>
        <w:jc w:val="center"/>
        <w:rPr>
          <w:b/>
          <w:sz w:val="40"/>
          <w:szCs w:val="40"/>
        </w:rPr>
      </w:pPr>
    </w:p>
    <w:p w14:paraId="2F5097FD" w14:textId="41E39BFA" w:rsidR="00E05972" w:rsidRDefault="00E05972" w:rsidP="009D14C3">
      <w:pPr>
        <w:jc w:val="center"/>
        <w:rPr>
          <w:b/>
          <w:sz w:val="40"/>
          <w:szCs w:val="40"/>
        </w:rPr>
      </w:pPr>
    </w:p>
    <w:p w14:paraId="53E3A235" w14:textId="5ED2A3AB" w:rsidR="00E05972" w:rsidRDefault="00E05972" w:rsidP="009D14C3">
      <w:pPr>
        <w:jc w:val="center"/>
        <w:rPr>
          <w:b/>
          <w:sz w:val="40"/>
          <w:szCs w:val="40"/>
        </w:rPr>
      </w:pPr>
    </w:p>
    <w:p w14:paraId="51DDBDD9" w14:textId="42C908CC" w:rsidR="00E05972" w:rsidRDefault="00E05972" w:rsidP="009D14C3">
      <w:pPr>
        <w:jc w:val="center"/>
        <w:rPr>
          <w:b/>
          <w:sz w:val="40"/>
          <w:szCs w:val="40"/>
        </w:rPr>
      </w:pPr>
    </w:p>
    <w:p w14:paraId="35634138" w14:textId="3BC9C348" w:rsidR="00E05972" w:rsidRDefault="00E05972" w:rsidP="009D14C3">
      <w:pPr>
        <w:jc w:val="center"/>
        <w:rPr>
          <w:b/>
          <w:sz w:val="40"/>
          <w:szCs w:val="40"/>
        </w:rPr>
      </w:pPr>
    </w:p>
    <w:p w14:paraId="46557500" w14:textId="577664A7" w:rsidR="00E05972" w:rsidRDefault="00E05972" w:rsidP="009D14C3">
      <w:pPr>
        <w:jc w:val="center"/>
        <w:rPr>
          <w:b/>
          <w:sz w:val="40"/>
          <w:szCs w:val="40"/>
        </w:rPr>
      </w:pPr>
    </w:p>
    <w:p w14:paraId="74004AD5" w14:textId="4A43CA5C" w:rsidR="00E05972" w:rsidRDefault="00E05972" w:rsidP="009D14C3">
      <w:pPr>
        <w:jc w:val="center"/>
        <w:rPr>
          <w:b/>
          <w:sz w:val="40"/>
          <w:szCs w:val="40"/>
        </w:rPr>
      </w:pPr>
    </w:p>
    <w:p w14:paraId="25B7045D" w14:textId="792F2E8F" w:rsidR="00E05972" w:rsidRDefault="00E05972" w:rsidP="009D14C3">
      <w:pPr>
        <w:jc w:val="center"/>
        <w:rPr>
          <w:b/>
          <w:sz w:val="40"/>
          <w:szCs w:val="40"/>
        </w:rPr>
      </w:pPr>
    </w:p>
    <w:p w14:paraId="221A2ECB" w14:textId="6181EB8C" w:rsidR="00E05972" w:rsidRDefault="00E05972" w:rsidP="009D14C3">
      <w:pPr>
        <w:jc w:val="center"/>
        <w:rPr>
          <w:b/>
          <w:sz w:val="40"/>
          <w:szCs w:val="40"/>
        </w:rPr>
      </w:pPr>
    </w:p>
    <w:p w14:paraId="503656D7" w14:textId="4FAE4F0B" w:rsidR="00E05972" w:rsidRDefault="00E05972" w:rsidP="009D14C3">
      <w:pPr>
        <w:jc w:val="center"/>
        <w:rPr>
          <w:b/>
          <w:sz w:val="40"/>
          <w:szCs w:val="40"/>
        </w:rPr>
      </w:pPr>
    </w:p>
    <w:p w14:paraId="6D1B4A23" w14:textId="4AF80531" w:rsidR="00E05972" w:rsidRDefault="00E05972" w:rsidP="009D14C3">
      <w:pPr>
        <w:jc w:val="center"/>
        <w:rPr>
          <w:b/>
          <w:sz w:val="40"/>
          <w:szCs w:val="40"/>
        </w:rPr>
      </w:pPr>
    </w:p>
    <w:p w14:paraId="27EC18F8" w14:textId="2786B8B6" w:rsidR="00E05972" w:rsidRDefault="00E05972" w:rsidP="009D14C3">
      <w:pPr>
        <w:jc w:val="center"/>
        <w:rPr>
          <w:b/>
          <w:sz w:val="40"/>
          <w:szCs w:val="40"/>
        </w:rPr>
      </w:pPr>
    </w:p>
    <w:p w14:paraId="7668F70E" w14:textId="33DAC53B" w:rsidR="00E05972" w:rsidRDefault="00E05972" w:rsidP="009D14C3">
      <w:pPr>
        <w:jc w:val="center"/>
        <w:rPr>
          <w:b/>
          <w:sz w:val="40"/>
          <w:szCs w:val="40"/>
        </w:rPr>
      </w:pPr>
    </w:p>
    <w:p w14:paraId="6ACD26B2" w14:textId="5B5278B1" w:rsidR="00E05972" w:rsidRDefault="00E05972" w:rsidP="009D14C3">
      <w:pPr>
        <w:jc w:val="center"/>
        <w:rPr>
          <w:b/>
          <w:sz w:val="40"/>
          <w:szCs w:val="40"/>
        </w:rPr>
      </w:pPr>
    </w:p>
    <w:p w14:paraId="3585B6DA" w14:textId="65C49326" w:rsidR="00E05972" w:rsidRDefault="00E05972" w:rsidP="00DC0569">
      <w:pPr>
        <w:rPr>
          <w:b/>
          <w:sz w:val="40"/>
          <w:szCs w:val="40"/>
        </w:rPr>
      </w:pPr>
    </w:p>
    <w:p w14:paraId="414DFD5C" w14:textId="67FD831E" w:rsidR="00E05972" w:rsidRDefault="00E05972" w:rsidP="009D14C3">
      <w:pPr>
        <w:jc w:val="center"/>
        <w:rPr>
          <w:b/>
          <w:sz w:val="40"/>
          <w:szCs w:val="40"/>
        </w:rPr>
      </w:pPr>
    </w:p>
    <w:p w14:paraId="039C07CB" w14:textId="13E3ADD2" w:rsidR="00E05972" w:rsidRDefault="00E05972" w:rsidP="009D14C3">
      <w:pPr>
        <w:jc w:val="center"/>
        <w:rPr>
          <w:b/>
          <w:sz w:val="40"/>
          <w:szCs w:val="40"/>
        </w:rPr>
      </w:pPr>
    </w:p>
    <w:p w14:paraId="2090182C" w14:textId="77777777" w:rsidR="00E05972" w:rsidRDefault="00E05972" w:rsidP="009D14C3">
      <w:pPr>
        <w:jc w:val="center"/>
        <w:rPr>
          <w:b/>
          <w:sz w:val="40"/>
          <w:szCs w:val="40"/>
        </w:rPr>
      </w:pPr>
    </w:p>
    <w:p w14:paraId="618E14C2" w14:textId="77777777" w:rsidR="00FB2684" w:rsidRDefault="00FB2684" w:rsidP="009D14C3">
      <w:pPr>
        <w:jc w:val="center"/>
        <w:rPr>
          <w:b/>
          <w:sz w:val="40"/>
          <w:szCs w:val="40"/>
        </w:rPr>
      </w:pPr>
    </w:p>
    <w:p w14:paraId="7BF06ECF" w14:textId="2C1C86BF" w:rsidR="00334FAB" w:rsidRDefault="00BD6F28" w:rsidP="00FB2684">
      <w:pPr>
        <w:jc w:val="center"/>
        <w:rPr>
          <w:b/>
          <w:sz w:val="40"/>
          <w:szCs w:val="40"/>
        </w:rPr>
      </w:pPr>
      <w:r w:rsidRPr="00015D6D">
        <w:rPr>
          <w:b/>
          <w:sz w:val="40"/>
          <w:szCs w:val="40"/>
        </w:rPr>
        <w:t>ИНСТРУКЦИЯ</w:t>
      </w:r>
    </w:p>
    <w:p w14:paraId="7391C15E" w14:textId="77777777" w:rsidR="00553CB2" w:rsidRDefault="00553CB2" w:rsidP="00553CB2">
      <w:pPr>
        <w:spacing w:after="200" w:line="276" w:lineRule="auto"/>
        <w:ind w:right="424"/>
        <w:rPr>
          <w:sz w:val="28"/>
          <w:szCs w:val="28"/>
        </w:rPr>
      </w:pPr>
    </w:p>
    <w:p w14:paraId="4F934758" w14:textId="102C063E" w:rsidR="00DC0569" w:rsidRDefault="00553CB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13B9F00" w14:textId="59314C0C" w:rsidR="00DC0569" w:rsidRDefault="00DC0569">
      <w:pPr>
        <w:spacing w:after="200" w:line="276" w:lineRule="auto"/>
        <w:rPr>
          <w:sz w:val="28"/>
          <w:szCs w:val="28"/>
        </w:rPr>
      </w:pPr>
    </w:p>
    <w:p w14:paraId="35388D03" w14:textId="6B4D00FB" w:rsidR="00DC0569" w:rsidRDefault="000B6AF3" w:rsidP="000B6AF3">
      <w:pPr>
        <w:spacing w:after="200" w:line="276" w:lineRule="auto"/>
        <w:ind w:left="-1134" w:right="424"/>
        <w:rPr>
          <w:rFonts w:asciiTheme="minorHAnsi" w:hAnsiTheme="minorHAnsi" w:cstheme="minorHAnsi"/>
          <w:sz w:val="32"/>
          <w:szCs w:val="28"/>
        </w:rPr>
      </w:pPr>
      <w:r w:rsidRPr="000B6AF3">
        <w:rPr>
          <w:rFonts w:asciiTheme="minorHAnsi" w:hAnsiTheme="minorHAnsi" w:cstheme="minorHAnsi"/>
          <w:noProof/>
          <w:sz w:val="32"/>
          <w:szCs w:val="28"/>
          <w:lang w:eastAsia="ru-RU"/>
        </w:rPr>
        <w:drawing>
          <wp:inline distT="0" distB="0" distL="0" distR="0" wp14:anchorId="042B8975" wp14:editId="67167F5A">
            <wp:extent cx="5774076" cy="3470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2397" cy="349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69292" w14:textId="641EF6C7" w:rsidR="00E173FF" w:rsidRDefault="00E173FF" w:rsidP="00553CB2">
      <w:pPr>
        <w:spacing w:after="200" w:line="276" w:lineRule="auto"/>
        <w:ind w:right="424"/>
        <w:rPr>
          <w:rFonts w:asciiTheme="minorHAnsi" w:hAnsiTheme="minorHAnsi" w:cstheme="minorHAnsi"/>
          <w:sz w:val="32"/>
          <w:szCs w:val="28"/>
        </w:rPr>
      </w:pPr>
      <w:r>
        <w:rPr>
          <w:rFonts w:asciiTheme="minorHAnsi" w:hAnsiTheme="minorHAnsi" w:cstheme="minorHAnsi"/>
          <w:sz w:val="32"/>
          <w:szCs w:val="28"/>
        </w:rPr>
        <w:t>Описание продукта</w:t>
      </w:r>
    </w:p>
    <w:p w14:paraId="12EE1440" w14:textId="35809BE7" w:rsidR="00E173FF" w:rsidRDefault="00E173FF" w:rsidP="00E173FF">
      <w:pPr>
        <w:pStyle w:val="aa"/>
        <w:numPr>
          <w:ilvl w:val="0"/>
          <w:numId w:val="28"/>
        </w:numPr>
        <w:ind w:right="424"/>
        <w:rPr>
          <w:rFonts w:cstheme="minorHAnsi"/>
          <w:sz w:val="32"/>
          <w:szCs w:val="28"/>
        </w:rPr>
      </w:pPr>
      <w:r>
        <w:rPr>
          <w:rFonts w:cstheme="minorHAnsi"/>
          <w:sz w:val="32"/>
          <w:szCs w:val="28"/>
        </w:rPr>
        <w:t>Кнопка ВКЛ/ВЫКЛ</w:t>
      </w:r>
    </w:p>
    <w:p w14:paraId="21E9C26A" w14:textId="35B6CAE7" w:rsidR="00E173FF" w:rsidRDefault="00E173FF" w:rsidP="00E173FF">
      <w:pPr>
        <w:pStyle w:val="aa"/>
        <w:numPr>
          <w:ilvl w:val="0"/>
          <w:numId w:val="28"/>
        </w:numPr>
        <w:ind w:right="424"/>
        <w:rPr>
          <w:rFonts w:cstheme="minorHAnsi"/>
          <w:sz w:val="32"/>
          <w:szCs w:val="28"/>
        </w:rPr>
      </w:pPr>
      <w:r>
        <w:rPr>
          <w:rFonts w:cstheme="minorHAnsi"/>
          <w:sz w:val="32"/>
          <w:szCs w:val="28"/>
        </w:rPr>
        <w:t>Вал и фланцы</w:t>
      </w:r>
    </w:p>
    <w:p w14:paraId="28A0A3C0" w14:textId="2A5984EB" w:rsidR="00E173FF" w:rsidRDefault="00E173FF" w:rsidP="00E173FF">
      <w:pPr>
        <w:pStyle w:val="aa"/>
        <w:numPr>
          <w:ilvl w:val="0"/>
          <w:numId w:val="28"/>
        </w:numPr>
        <w:ind w:right="424"/>
        <w:rPr>
          <w:rFonts w:cstheme="minorHAnsi"/>
          <w:sz w:val="32"/>
          <w:szCs w:val="28"/>
        </w:rPr>
      </w:pPr>
      <w:r>
        <w:rPr>
          <w:rFonts w:cstheme="minorHAnsi"/>
          <w:sz w:val="32"/>
          <w:szCs w:val="28"/>
        </w:rPr>
        <w:t>Вспомогательная рукоятка</w:t>
      </w:r>
    </w:p>
    <w:p w14:paraId="5990FD7D" w14:textId="06CCBAF3" w:rsidR="00E173FF" w:rsidRDefault="00E4644C" w:rsidP="00E173FF">
      <w:pPr>
        <w:pStyle w:val="aa"/>
        <w:numPr>
          <w:ilvl w:val="0"/>
          <w:numId w:val="28"/>
        </w:numPr>
        <w:ind w:right="424"/>
        <w:rPr>
          <w:rFonts w:cstheme="minorHAnsi"/>
          <w:sz w:val="32"/>
          <w:szCs w:val="28"/>
        </w:rPr>
      </w:pPr>
      <w:r>
        <w:rPr>
          <w:rFonts w:cstheme="minorHAnsi"/>
          <w:sz w:val="32"/>
          <w:szCs w:val="28"/>
        </w:rPr>
        <w:t>Корпус редуктора</w:t>
      </w:r>
    </w:p>
    <w:p w14:paraId="6B1B00DC" w14:textId="21CFF5D3" w:rsidR="00E173FF" w:rsidRDefault="00E4644C" w:rsidP="00E173FF">
      <w:pPr>
        <w:pStyle w:val="aa"/>
        <w:numPr>
          <w:ilvl w:val="0"/>
          <w:numId w:val="28"/>
        </w:numPr>
        <w:ind w:right="424"/>
        <w:rPr>
          <w:rFonts w:cstheme="minorHAnsi"/>
          <w:sz w:val="32"/>
          <w:szCs w:val="28"/>
        </w:rPr>
      </w:pPr>
      <w:r>
        <w:rPr>
          <w:rFonts w:cstheme="minorHAnsi"/>
          <w:sz w:val="32"/>
          <w:szCs w:val="28"/>
        </w:rPr>
        <w:t>Р</w:t>
      </w:r>
      <w:r w:rsidR="00F43006">
        <w:rPr>
          <w:rFonts w:cstheme="minorHAnsi"/>
          <w:sz w:val="32"/>
          <w:szCs w:val="28"/>
        </w:rPr>
        <w:t>укоятка</w:t>
      </w:r>
    </w:p>
    <w:p w14:paraId="3605E60D" w14:textId="2882CA7D" w:rsidR="00E173FF" w:rsidRDefault="00E173FF" w:rsidP="00E173FF">
      <w:pPr>
        <w:pStyle w:val="aa"/>
        <w:numPr>
          <w:ilvl w:val="0"/>
          <w:numId w:val="28"/>
        </w:numPr>
        <w:ind w:right="424"/>
        <w:rPr>
          <w:rFonts w:cstheme="minorHAnsi"/>
          <w:sz w:val="32"/>
          <w:szCs w:val="28"/>
        </w:rPr>
      </w:pPr>
      <w:r>
        <w:rPr>
          <w:rFonts w:cstheme="minorHAnsi"/>
          <w:sz w:val="32"/>
          <w:szCs w:val="28"/>
        </w:rPr>
        <w:t>Защитное устройство</w:t>
      </w:r>
    </w:p>
    <w:p w14:paraId="75C26EA6" w14:textId="091D4BBA" w:rsidR="00E173FF" w:rsidRDefault="00EE64D9" w:rsidP="00E173FF">
      <w:pPr>
        <w:pStyle w:val="aa"/>
        <w:numPr>
          <w:ilvl w:val="0"/>
          <w:numId w:val="28"/>
        </w:numPr>
        <w:ind w:right="424"/>
        <w:rPr>
          <w:rFonts w:cstheme="minorHAnsi"/>
          <w:sz w:val="32"/>
          <w:szCs w:val="28"/>
        </w:rPr>
      </w:pPr>
      <w:r>
        <w:rPr>
          <w:rFonts w:cstheme="minorHAnsi"/>
          <w:sz w:val="32"/>
          <w:szCs w:val="28"/>
        </w:rPr>
        <w:t>Кнопка блокировки вала</w:t>
      </w:r>
    </w:p>
    <w:p w14:paraId="4934C95A" w14:textId="1947F27F" w:rsidR="00EE64D9" w:rsidRDefault="00EE64D9" w:rsidP="00E173FF">
      <w:pPr>
        <w:pStyle w:val="aa"/>
        <w:numPr>
          <w:ilvl w:val="0"/>
          <w:numId w:val="28"/>
        </w:numPr>
        <w:ind w:right="424"/>
        <w:rPr>
          <w:rFonts w:cstheme="minorHAnsi"/>
          <w:sz w:val="32"/>
          <w:szCs w:val="28"/>
        </w:rPr>
      </w:pPr>
      <w:r>
        <w:rPr>
          <w:rFonts w:cstheme="minorHAnsi"/>
          <w:sz w:val="32"/>
          <w:szCs w:val="28"/>
        </w:rPr>
        <w:t>Ключ для зажимного фальца</w:t>
      </w:r>
    </w:p>
    <w:p w14:paraId="30972994" w14:textId="05B2FED8" w:rsidR="00EE64D9" w:rsidRDefault="00EE64D9" w:rsidP="00EE64D9">
      <w:pPr>
        <w:pStyle w:val="aa"/>
        <w:numPr>
          <w:ilvl w:val="0"/>
          <w:numId w:val="28"/>
        </w:numPr>
        <w:ind w:right="424"/>
        <w:rPr>
          <w:rFonts w:cstheme="minorHAnsi"/>
          <w:sz w:val="32"/>
          <w:szCs w:val="28"/>
        </w:rPr>
      </w:pPr>
      <w:r>
        <w:rPr>
          <w:rFonts w:cstheme="minorHAnsi"/>
          <w:sz w:val="32"/>
          <w:szCs w:val="28"/>
        </w:rPr>
        <w:t>Зажимной фланец</w:t>
      </w:r>
    </w:p>
    <w:p w14:paraId="3EE75F10" w14:textId="61310B2D" w:rsidR="00EE64D9" w:rsidRPr="00EE64D9" w:rsidRDefault="00EE64D9" w:rsidP="00EE64D9">
      <w:pPr>
        <w:pStyle w:val="aa"/>
        <w:numPr>
          <w:ilvl w:val="0"/>
          <w:numId w:val="28"/>
        </w:numPr>
        <w:ind w:left="284" w:right="424" w:hanging="66"/>
        <w:rPr>
          <w:rFonts w:cstheme="minorHAnsi"/>
          <w:sz w:val="32"/>
          <w:szCs w:val="28"/>
        </w:rPr>
      </w:pPr>
      <w:r>
        <w:rPr>
          <w:rFonts w:cstheme="minorHAnsi"/>
          <w:sz w:val="32"/>
          <w:szCs w:val="28"/>
        </w:rPr>
        <w:t>Крепежный фланец</w:t>
      </w:r>
    </w:p>
    <w:p w14:paraId="5A7C87A4" w14:textId="77777777" w:rsidR="00FC4C5C" w:rsidRDefault="00FC4C5C" w:rsidP="00FC4C5C">
      <w:pPr>
        <w:rPr>
          <w:rFonts w:asciiTheme="minorHAnsi" w:hAnsiTheme="minorHAnsi" w:cstheme="minorHAnsi"/>
          <w:sz w:val="28"/>
          <w:szCs w:val="28"/>
        </w:rPr>
      </w:pPr>
      <w:r w:rsidRPr="00FC4C5C">
        <w:rPr>
          <w:rFonts w:asciiTheme="minorHAnsi" w:hAnsiTheme="minorHAnsi" w:cstheme="minorHAnsi"/>
          <w:sz w:val="28"/>
          <w:szCs w:val="28"/>
        </w:rPr>
        <w:t xml:space="preserve">ОБЩИЕ ПРАВИЛА БЕЗОПАСНОСТИ </w:t>
      </w:r>
    </w:p>
    <w:p w14:paraId="52B516CA" w14:textId="77777777" w:rsidR="00FC4C5C" w:rsidRDefault="00FC4C5C" w:rsidP="00FC4C5C">
      <w:pPr>
        <w:rPr>
          <w:rFonts w:asciiTheme="minorHAnsi" w:hAnsiTheme="minorHAnsi" w:cstheme="minorHAnsi"/>
          <w:sz w:val="28"/>
          <w:szCs w:val="28"/>
        </w:rPr>
      </w:pPr>
      <w:r w:rsidRPr="00FC4C5C">
        <w:rPr>
          <w:rFonts w:asciiTheme="minorHAnsi" w:hAnsiTheme="minorHAnsi" w:cstheme="minorHAnsi"/>
          <w:sz w:val="28"/>
          <w:szCs w:val="28"/>
        </w:rPr>
        <w:t>Прочитайте все инструкции. Невыполнение всех инструкций, перечисленных ниже, может привести к поражению электрическим током, пожару и/или серьезным травмам.</w:t>
      </w:r>
    </w:p>
    <w:p w14:paraId="6CB47AA4" w14:textId="77777777" w:rsidR="00FC4C5C" w:rsidRDefault="00FC4C5C" w:rsidP="00FC4C5C">
      <w:pPr>
        <w:rPr>
          <w:rFonts w:asciiTheme="minorHAnsi" w:hAnsiTheme="minorHAnsi" w:cstheme="minorHAnsi"/>
          <w:sz w:val="28"/>
          <w:szCs w:val="28"/>
        </w:rPr>
      </w:pPr>
    </w:p>
    <w:p w14:paraId="13637FA3" w14:textId="34F64ADD" w:rsidR="00FC4C5C" w:rsidRDefault="00FC4C5C" w:rsidP="00FC4C5C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1. </w:t>
      </w:r>
      <w:r w:rsidRPr="00FC4C5C">
        <w:rPr>
          <w:rFonts w:asciiTheme="minorHAnsi" w:hAnsiTheme="minorHAnsi" w:cstheme="minorHAnsi"/>
          <w:sz w:val="28"/>
          <w:szCs w:val="28"/>
        </w:rPr>
        <w:t xml:space="preserve"> Держите рабочее место чистым и хорошо освещенным. Работа в загроможденных и темных рабочих местах может привести к несчастным случаям. </w:t>
      </w:r>
    </w:p>
    <w:p w14:paraId="67ECBE7D" w14:textId="0643416B" w:rsidR="00FC4C5C" w:rsidRDefault="00FC4C5C" w:rsidP="00FC4C5C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2. </w:t>
      </w:r>
      <w:r w:rsidRPr="00FC4C5C">
        <w:rPr>
          <w:rFonts w:asciiTheme="minorHAnsi" w:hAnsiTheme="minorHAnsi" w:cstheme="minorHAnsi"/>
          <w:sz w:val="28"/>
          <w:szCs w:val="28"/>
        </w:rPr>
        <w:t xml:space="preserve">Не работайте с электроинструментом во взрывоопасной среде, например, в присутствии легковоспламеняющихся жидкостей, газов или пыли. </w:t>
      </w:r>
      <w:r w:rsidRPr="00FC4C5C">
        <w:rPr>
          <w:rFonts w:asciiTheme="minorHAnsi" w:hAnsiTheme="minorHAnsi" w:cstheme="minorHAnsi"/>
          <w:sz w:val="28"/>
          <w:szCs w:val="28"/>
        </w:rPr>
        <w:lastRenderedPageBreak/>
        <w:t xml:space="preserve">Электроинструменты создают искры, которые могут воспламенить пыль или пары. </w:t>
      </w:r>
    </w:p>
    <w:p w14:paraId="4BB42F04" w14:textId="0F014778" w:rsidR="00FC4C5C" w:rsidRDefault="00FC4C5C" w:rsidP="00FC4C5C">
      <w:pPr>
        <w:rPr>
          <w:rFonts w:asciiTheme="minorHAnsi" w:hAnsiTheme="minorHAnsi" w:cstheme="minorHAnsi"/>
          <w:sz w:val="28"/>
          <w:szCs w:val="28"/>
        </w:rPr>
      </w:pPr>
      <w:r w:rsidRPr="00FC4C5C">
        <w:rPr>
          <w:rFonts w:asciiTheme="minorHAnsi" w:hAnsiTheme="minorHAnsi" w:cstheme="minorHAnsi"/>
          <w:sz w:val="28"/>
          <w:szCs w:val="28"/>
        </w:rPr>
        <w:t xml:space="preserve">3. Не допускайте присутствия третьих лиц и детей во время работы с электроинструментом. </w:t>
      </w:r>
      <w:r>
        <w:rPr>
          <w:rFonts w:asciiTheme="minorHAnsi" w:hAnsiTheme="minorHAnsi" w:cstheme="minorHAnsi"/>
          <w:sz w:val="28"/>
          <w:szCs w:val="28"/>
        </w:rPr>
        <w:t>Если вы отвлекаетесь, вы можете потерять контроль над инструментом.</w:t>
      </w:r>
    </w:p>
    <w:p w14:paraId="5D315646" w14:textId="29CABC9C" w:rsidR="00FC4C5C" w:rsidRDefault="00FC4C5C" w:rsidP="00FC4C5C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4. </w:t>
      </w:r>
      <w:r w:rsidRPr="00FC4C5C">
        <w:rPr>
          <w:rFonts w:asciiTheme="minorHAnsi" w:hAnsiTheme="minorHAnsi" w:cstheme="minorHAnsi"/>
          <w:sz w:val="28"/>
          <w:szCs w:val="28"/>
        </w:rPr>
        <w:t>Вилка электроинструмента должна соответствовать отверстиям в розетке. Никогда не модифицируйте вилку.</w:t>
      </w:r>
      <w:r w:rsidRPr="00FC4C5C">
        <w:t xml:space="preserve"> </w:t>
      </w:r>
      <w:r w:rsidRPr="00FC4C5C">
        <w:rPr>
          <w:rFonts w:asciiTheme="minorHAnsi" w:hAnsiTheme="minorHAnsi" w:cstheme="minorHAnsi"/>
          <w:sz w:val="28"/>
          <w:szCs w:val="28"/>
        </w:rPr>
        <w:t>Не используйте переходник в случае заземленных электроинструментов. Неизме</w:t>
      </w:r>
      <w:r>
        <w:rPr>
          <w:rFonts w:asciiTheme="minorHAnsi" w:hAnsiTheme="minorHAnsi" w:cstheme="minorHAnsi"/>
          <w:sz w:val="28"/>
          <w:szCs w:val="28"/>
        </w:rPr>
        <w:t>не</w:t>
      </w:r>
      <w:r w:rsidRPr="00FC4C5C">
        <w:rPr>
          <w:rFonts w:asciiTheme="minorHAnsi" w:hAnsiTheme="minorHAnsi" w:cstheme="minorHAnsi"/>
          <w:sz w:val="28"/>
          <w:szCs w:val="28"/>
        </w:rPr>
        <w:t>нные вилки, снижают риск короткого замыкания и поражения электрическим током.</w:t>
      </w:r>
    </w:p>
    <w:p w14:paraId="5CE46206" w14:textId="796DD864" w:rsidR="00641A01" w:rsidRDefault="00641A01" w:rsidP="00FC4C5C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5. </w:t>
      </w:r>
      <w:r w:rsidRPr="00641A01">
        <w:rPr>
          <w:rFonts w:asciiTheme="minorHAnsi" w:hAnsiTheme="minorHAnsi" w:cstheme="minorHAnsi"/>
          <w:sz w:val="28"/>
          <w:szCs w:val="28"/>
        </w:rPr>
        <w:t>Избегайте контакта собственного тела с предметами, подключенными или вставленными в землю: трубами, радиаторами, кухонными машинами, электрическими холодильниками или морозильниками и т. д. Риск поражения электрическим током возрастает, если ваше тело находится в контакте с землей.</w:t>
      </w:r>
    </w:p>
    <w:p w14:paraId="061377C2" w14:textId="22B5F701" w:rsidR="00641A01" w:rsidRDefault="00641A01" w:rsidP="00FC4C5C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6. </w:t>
      </w:r>
      <w:r w:rsidRPr="00641A01">
        <w:rPr>
          <w:rFonts w:asciiTheme="minorHAnsi" w:hAnsiTheme="minorHAnsi" w:cstheme="minorHAnsi"/>
          <w:sz w:val="28"/>
          <w:szCs w:val="28"/>
        </w:rPr>
        <w:t>Не подвергайте электроинструмент воздействию дождя или влаги. Попадание воды в электроинструмент существенно повышает риск поражения электрическим током.</w:t>
      </w:r>
    </w:p>
    <w:p w14:paraId="38D65DAA" w14:textId="5D5DBFFE" w:rsidR="00641A01" w:rsidRPr="00641A01" w:rsidRDefault="00641A01" w:rsidP="00FC4C5C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7. </w:t>
      </w:r>
      <w:r w:rsidRPr="00641A01">
        <w:rPr>
          <w:rFonts w:asciiTheme="minorHAnsi" w:hAnsiTheme="minorHAnsi" w:cstheme="minorHAnsi"/>
          <w:sz w:val="28"/>
          <w:szCs w:val="28"/>
        </w:rPr>
        <w:t>Сохраните шнур питания включенным. Не используйте шнур для переноски инструмента, не тяните шнур, когда вы хотите отсоединить инструмент. Защитите шнур от чрезмерного нагрева, нефтепродуктов, острых краев и движущихся частей. Повреждение или нарушение работы шнура питания увеличивает риск во</w:t>
      </w:r>
      <w:r>
        <w:rPr>
          <w:rFonts w:asciiTheme="minorHAnsi" w:hAnsiTheme="minorHAnsi" w:cstheme="minorHAnsi"/>
          <w:sz w:val="28"/>
          <w:szCs w:val="28"/>
        </w:rPr>
        <w:t>зникновения несчастных случаев.</w:t>
      </w:r>
    </w:p>
    <w:p w14:paraId="709B61CA" w14:textId="7739F3FF" w:rsidR="00641A01" w:rsidRDefault="00641A01" w:rsidP="00FC4C5C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8. </w:t>
      </w:r>
      <w:r w:rsidRPr="00641A01">
        <w:rPr>
          <w:rFonts w:asciiTheme="minorHAnsi" w:hAnsiTheme="minorHAnsi" w:cstheme="minorHAnsi"/>
          <w:sz w:val="28"/>
          <w:szCs w:val="28"/>
        </w:rPr>
        <w:t>Если вы используете электроинструмент на открытом воздухе, используйте специальный удлинитель для работы на открытом воздухе. Использование такого удлинителя снижает риск поражения электрическим током или короткого замыкания.</w:t>
      </w:r>
    </w:p>
    <w:p w14:paraId="05526770" w14:textId="1B876221" w:rsidR="00641A01" w:rsidRDefault="00641A01" w:rsidP="00FC4C5C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9. </w:t>
      </w:r>
      <w:r w:rsidRPr="00641A01">
        <w:rPr>
          <w:rFonts w:asciiTheme="minorHAnsi" w:hAnsiTheme="minorHAnsi" w:cstheme="minorHAnsi"/>
          <w:sz w:val="28"/>
          <w:szCs w:val="28"/>
        </w:rPr>
        <w:t xml:space="preserve">Будьте осторожны, не теряйте из виду инструмент и </w:t>
      </w:r>
      <w:r>
        <w:rPr>
          <w:rFonts w:asciiTheme="minorHAnsi" w:hAnsiTheme="minorHAnsi" w:cstheme="minorHAnsi"/>
          <w:sz w:val="28"/>
          <w:szCs w:val="28"/>
        </w:rPr>
        <w:t>руководствуйтесь здравым смыслом</w:t>
      </w:r>
      <w:r w:rsidRPr="00641A01">
        <w:rPr>
          <w:rFonts w:asciiTheme="minorHAnsi" w:hAnsiTheme="minorHAnsi" w:cstheme="minorHAnsi"/>
          <w:sz w:val="28"/>
          <w:szCs w:val="28"/>
        </w:rPr>
        <w:t xml:space="preserve"> при обращении с ним. Запрещается использовать электроинструмент, если вы устали или находитесь под воздействием наркотиков, алкоголя или некоторых лекарственных препаратов. Любой момент невнимательности может привести к серьезной травме.</w:t>
      </w:r>
    </w:p>
    <w:p w14:paraId="20ABABFF" w14:textId="1C0C22E5" w:rsidR="00641A01" w:rsidRDefault="00641A01" w:rsidP="00FC4C5C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10. </w:t>
      </w:r>
      <w:r w:rsidRPr="00641A01">
        <w:rPr>
          <w:rFonts w:asciiTheme="minorHAnsi" w:hAnsiTheme="minorHAnsi" w:cstheme="minorHAnsi"/>
          <w:sz w:val="28"/>
          <w:szCs w:val="28"/>
        </w:rPr>
        <w:t xml:space="preserve">Используйте защитные средства. Всегда надевайте защитные очки. </w:t>
      </w:r>
      <w:r>
        <w:rPr>
          <w:rFonts w:asciiTheme="minorHAnsi" w:hAnsiTheme="minorHAnsi" w:cstheme="minorHAnsi"/>
          <w:sz w:val="28"/>
          <w:szCs w:val="28"/>
        </w:rPr>
        <w:t>Такое з</w:t>
      </w:r>
      <w:r w:rsidRPr="00641A01">
        <w:rPr>
          <w:rFonts w:asciiTheme="minorHAnsi" w:hAnsiTheme="minorHAnsi" w:cstheme="minorHAnsi"/>
          <w:sz w:val="28"/>
          <w:szCs w:val="28"/>
        </w:rPr>
        <w:t>ащитное снаряжение как: сборные маски,</w:t>
      </w:r>
      <w:r w:rsidR="005B1DBF">
        <w:rPr>
          <w:rFonts w:asciiTheme="minorHAnsi" w:hAnsiTheme="minorHAnsi" w:cstheme="minorHAnsi"/>
          <w:sz w:val="28"/>
          <w:szCs w:val="28"/>
        </w:rPr>
        <w:t xml:space="preserve"> </w:t>
      </w:r>
      <w:r w:rsidRPr="00641A01">
        <w:rPr>
          <w:rFonts w:asciiTheme="minorHAnsi" w:hAnsiTheme="minorHAnsi" w:cstheme="minorHAnsi"/>
          <w:sz w:val="28"/>
          <w:szCs w:val="28"/>
        </w:rPr>
        <w:t>нескользящая обувь, защитный шлем,</w:t>
      </w:r>
      <w:r w:rsidR="005B1DBF">
        <w:rPr>
          <w:rFonts w:asciiTheme="minorHAnsi" w:hAnsiTheme="minorHAnsi" w:cstheme="minorHAnsi"/>
          <w:sz w:val="28"/>
          <w:szCs w:val="28"/>
        </w:rPr>
        <w:t xml:space="preserve"> </w:t>
      </w:r>
      <w:r w:rsidRPr="00641A01">
        <w:rPr>
          <w:rFonts w:asciiTheme="minorHAnsi" w:hAnsiTheme="minorHAnsi" w:cstheme="minorHAnsi"/>
          <w:sz w:val="28"/>
          <w:szCs w:val="28"/>
        </w:rPr>
        <w:t>шлемы для защиты ушей и т. д. применяется в соответствии с условиями труда, снижает как количество, так и тяжесть возможных несчастных случаев на производстве.</w:t>
      </w:r>
    </w:p>
    <w:p w14:paraId="6517FCC8" w14:textId="2DB8440E" w:rsidR="00DC0569" w:rsidRPr="00DC67DE" w:rsidRDefault="005B1DBF" w:rsidP="005B1DBF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11. </w:t>
      </w:r>
      <w:r w:rsidRPr="005B1DBF">
        <w:rPr>
          <w:rFonts w:asciiTheme="minorHAnsi" w:hAnsiTheme="minorHAnsi" w:cstheme="minorHAnsi"/>
          <w:sz w:val="28"/>
          <w:szCs w:val="28"/>
        </w:rPr>
        <w:t xml:space="preserve">Избегайте случайного запуска инструмента. Перед подключением инструмента к розетке убедитесь, что переключатель </w:t>
      </w:r>
      <w:proofErr w:type="spellStart"/>
      <w:r w:rsidRPr="005B1DBF">
        <w:rPr>
          <w:rFonts w:asciiTheme="minorHAnsi" w:hAnsiTheme="minorHAnsi" w:cstheme="minorHAnsi"/>
          <w:sz w:val="28"/>
          <w:szCs w:val="28"/>
        </w:rPr>
        <w:t>выключен.Если</w:t>
      </w:r>
      <w:proofErr w:type="spellEnd"/>
      <w:r w:rsidRPr="005B1DBF">
        <w:rPr>
          <w:rFonts w:asciiTheme="minorHAnsi" w:hAnsiTheme="minorHAnsi" w:cstheme="minorHAnsi"/>
          <w:sz w:val="28"/>
          <w:szCs w:val="28"/>
        </w:rPr>
        <w:t xml:space="preserve"> вы носите электроинструмент с пальцем на выключателе, подключите его к розетке с выключателем в положении "включено", вы подвергаетесь несчастным случаям.</w:t>
      </w:r>
    </w:p>
    <w:p w14:paraId="11179253" w14:textId="77777777" w:rsidR="005B1DBF" w:rsidRDefault="005B1DBF" w:rsidP="00553CB2">
      <w:pPr>
        <w:spacing w:after="200" w:line="276" w:lineRule="auto"/>
        <w:ind w:right="424"/>
        <w:rPr>
          <w:rFonts w:asciiTheme="minorHAnsi" w:hAnsiTheme="minorHAnsi" w:cstheme="minorHAnsi"/>
          <w:sz w:val="28"/>
          <w:szCs w:val="28"/>
        </w:rPr>
      </w:pPr>
    </w:p>
    <w:p w14:paraId="5ADFE4CE" w14:textId="77777777" w:rsidR="005B1DBF" w:rsidRDefault="005B1DBF" w:rsidP="00553CB2">
      <w:pPr>
        <w:spacing w:after="200"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12.  </w:t>
      </w:r>
      <w:r w:rsidRPr="005B1DBF">
        <w:rPr>
          <w:rFonts w:asciiTheme="minorHAnsi" w:hAnsiTheme="minorHAnsi" w:cstheme="minorHAnsi"/>
          <w:sz w:val="28"/>
          <w:szCs w:val="28"/>
        </w:rPr>
        <w:t xml:space="preserve">Снимите любой гаечный ключ или устройство для затяжки, регулировки и т. </w:t>
      </w:r>
      <w:proofErr w:type="spellStart"/>
      <w:r w:rsidRPr="005B1DBF">
        <w:rPr>
          <w:rFonts w:asciiTheme="minorHAnsi" w:hAnsiTheme="minorHAnsi" w:cstheme="minorHAnsi"/>
          <w:sz w:val="28"/>
          <w:szCs w:val="28"/>
        </w:rPr>
        <w:t>д.из</w:t>
      </w:r>
      <w:proofErr w:type="spellEnd"/>
      <w:r w:rsidRPr="005B1DBF">
        <w:rPr>
          <w:rFonts w:asciiTheme="minorHAnsi" w:hAnsiTheme="minorHAnsi" w:cstheme="minorHAnsi"/>
          <w:sz w:val="28"/>
          <w:szCs w:val="28"/>
        </w:rPr>
        <w:t xml:space="preserve"> машины перед </w:t>
      </w:r>
      <w:proofErr w:type="spellStart"/>
      <w:r w:rsidRPr="005B1DBF">
        <w:rPr>
          <w:rFonts w:asciiTheme="minorHAnsi" w:hAnsiTheme="minorHAnsi" w:cstheme="minorHAnsi"/>
          <w:sz w:val="28"/>
          <w:szCs w:val="28"/>
        </w:rPr>
        <w:t>стартом.Такое</w:t>
      </w:r>
      <w:proofErr w:type="spellEnd"/>
      <w:r w:rsidRPr="005B1DBF">
        <w:rPr>
          <w:rFonts w:asciiTheme="minorHAnsi" w:hAnsiTheme="minorHAnsi" w:cstheme="minorHAnsi"/>
          <w:sz w:val="28"/>
          <w:szCs w:val="28"/>
        </w:rPr>
        <w:t xml:space="preserve"> устройство, которое крепится к одной из подвижных частей инструмента, может нанести травму пользователю или другим лицам.</w:t>
      </w:r>
    </w:p>
    <w:p w14:paraId="46A35C8E" w14:textId="77777777" w:rsidR="005B1DBF" w:rsidRDefault="005B1DBF" w:rsidP="00553CB2">
      <w:pPr>
        <w:spacing w:after="200"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13.  </w:t>
      </w:r>
      <w:r w:rsidRPr="005B1DBF">
        <w:rPr>
          <w:rFonts w:asciiTheme="minorHAnsi" w:hAnsiTheme="minorHAnsi" w:cstheme="minorHAnsi"/>
          <w:sz w:val="28"/>
          <w:szCs w:val="28"/>
        </w:rPr>
        <w:t>Примите стабильное, сбалансированное положение на протяжении всей работы. Таким образом, Вы сможете лучше контролировать инструмент в случае непредвиденных ситуаций.</w:t>
      </w:r>
    </w:p>
    <w:p w14:paraId="3CFFAF43" w14:textId="77777777" w:rsidR="003B7BE2" w:rsidRDefault="005B1DBF" w:rsidP="00553CB2">
      <w:pPr>
        <w:spacing w:after="200"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14. </w:t>
      </w:r>
      <w:r w:rsidRPr="005B1DBF">
        <w:rPr>
          <w:rFonts w:asciiTheme="minorHAnsi" w:hAnsiTheme="minorHAnsi" w:cstheme="minorHAnsi"/>
          <w:sz w:val="28"/>
          <w:szCs w:val="28"/>
        </w:rPr>
        <w:t xml:space="preserve">Одевайтесь соответственно, не носите свободную одежду или украшения. Держите волосы и одежду подальше от </w:t>
      </w:r>
      <w:r w:rsidR="003B7BE2">
        <w:rPr>
          <w:rFonts w:asciiTheme="minorHAnsi" w:hAnsiTheme="minorHAnsi" w:cstheme="minorHAnsi"/>
          <w:sz w:val="28"/>
          <w:szCs w:val="28"/>
        </w:rPr>
        <w:t>движущ</w:t>
      </w:r>
      <w:r w:rsidRPr="005B1DBF">
        <w:rPr>
          <w:rFonts w:asciiTheme="minorHAnsi" w:hAnsiTheme="minorHAnsi" w:cstheme="minorHAnsi"/>
          <w:sz w:val="28"/>
          <w:szCs w:val="28"/>
        </w:rPr>
        <w:t>и</w:t>
      </w:r>
      <w:r w:rsidR="003B7BE2">
        <w:rPr>
          <w:rFonts w:asciiTheme="minorHAnsi" w:hAnsiTheme="minorHAnsi" w:cstheme="minorHAnsi"/>
          <w:sz w:val="28"/>
          <w:szCs w:val="28"/>
        </w:rPr>
        <w:t>х</w:t>
      </w:r>
      <w:r w:rsidRPr="005B1DBF">
        <w:rPr>
          <w:rFonts w:asciiTheme="minorHAnsi" w:hAnsiTheme="minorHAnsi" w:cstheme="minorHAnsi"/>
          <w:sz w:val="28"/>
          <w:szCs w:val="28"/>
        </w:rPr>
        <w:t>ся част</w:t>
      </w:r>
      <w:r w:rsidR="003B7BE2">
        <w:rPr>
          <w:rFonts w:asciiTheme="minorHAnsi" w:hAnsiTheme="minorHAnsi" w:cstheme="minorHAnsi"/>
          <w:sz w:val="28"/>
          <w:szCs w:val="28"/>
        </w:rPr>
        <w:t>ей</w:t>
      </w:r>
      <w:r w:rsidRPr="005B1DBF">
        <w:rPr>
          <w:rFonts w:asciiTheme="minorHAnsi" w:hAnsiTheme="minorHAnsi" w:cstheme="minorHAnsi"/>
          <w:sz w:val="28"/>
          <w:szCs w:val="28"/>
        </w:rPr>
        <w:t xml:space="preserve"> инструмента. Свободная одежда, украшения или длинные волосы могут </w:t>
      </w:r>
      <w:r w:rsidR="003B7BE2">
        <w:rPr>
          <w:rFonts w:asciiTheme="minorHAnsi" w:hAnsiTheme="minorHAnsi" w:cstheme="minorHAnsi"/>
          <w:sz w:val="28"/>
          <w:szCs w:val="28"/>
        </w:rPr>
        <w:t>застрять в движущихся частях</w:t>
      </w:r>
      <w:r w:rsidRPr="005B1DBF">
        <w:rPr>
          <w:rFonts w:asciiTheme="minorHAnsi" w:hAnsiTheme="minorHAnsi" w:cstheme="minorHAnsi"/>
          <w:sz w:val="28"/>
          <w:szCs w:val="28"/>
        </w:rPr>
        <w:t>.</w:t>
      </w:r>
    </w:p>
    <w:p w14:paraId="0FA08EDF" w14:textId="58F8DE73" w:rsidR="003B7BE2" w:rsidRDefault="003B7BE2" w:rsidP="00553CB2">
      <w:pPr>
        <w:spacing w:after="200"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15. </w:t>
      </w:r>
      <w:r w:rsidRPr="003B7BE2">
        <w:rPr>
          <w:rFonts w:asciiTheme="minorHAnsi" w:hAnsiTheme="minorHAnsi" w:cstheme="minorHAnsi"/>
          <w:sz w:val="28"/>
          <w:szCs w:val="28"/>
        </w:rPr>
        <w:t>Если инструмент снабжен устройствами для удаления пыли и/или сбора остатков,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3B7BE2">
        <w:rPr>
          <w:rFonts w:asciiTheme="minorHAnsi" w:hAnsiTheme="minorHAnsi" w:cstheme="minorHAnsi"/>
          <w:sz w:val="28"/>
          <w:szCs w:val="28"/>
        </w:rPr>
        <w:t>убедитесь, что они подключены и правильно используются.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3B7BE2">
        <w:rPr>
          <w:rFonts w:asciiTheme="minorHAnsi" w:hAnsiTheme="minorHAnsi" w:cstheme="minorHAnsi"/>
          <w:sz w:val="28"/>
          <w:szCs w:val="28"/>
        </w:rPr>
        <w:t>Использование этих устройств снижает риск несчастных случаев, связанных с наличием пыли.</w:t>
      </w:r>
    </w:p>
    <w:p w14:paraId="5E7AB9BE" w14:textId="110F048B" w:rsidR="003B7BE2" w:rsidRDefault="003B7BE2" w:rsidP="00553CB2">
      <w:pPr>
        <w:spacing w:after="200"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16. </w:t>
      </w:r>
      <w:r w:rsidRPr="003B7BE2">
        <w:rPr>
          <w:rFonts w:asciiTheme="minorHAnsi" w:hAnsiTheme="minorHAnsi" w:cstheme="minorHAnsi"/>
          <w:sz w:val="28"/>
          <w:szCs w:val="28"/>
        </w:rPr>
        <w:t>Не форсируйте электроинструмент. Используйте электроинструмент, соответствующий предстоящей операции. Хорошая корреляция типа инструмента и его мощности с выполняемой операцией приведет к увеличению скорости выполнения и степени безопасности.</w:t>
      </w:r>
    </w:p>
    <w:p w14:paraId="1D95C6EC" w14:textId="0142558F" w:rsidR="003B7BE2" w:rsidRDefault="00AC386A" w:rsidP="00553CB2">
      <w:pPr>
        <w:spacing w:after="200"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17. </w:t>
      </w:r>
      <w:r w:rsidRPr="00AC386A">
        <w:rPr>
          <w:rFonts w:asciiTheme="minorHAnsi" w:hAnsiTheme="minorHAnsi" w:cstheme="minorHAnsi"/>
          <w:sz w:val="28"/>
          <w:szCs w:val="28"/>
        </w:rPr>
        <w:t>Не используйте электрои</w:t>
      </w:r>
      <w:r>
        <w:rPr>
          <w:rFonts w:asciiTheme="minorHAnsi" w:hAnsiTheme="minorHAnsi" w:cstheme="minorHAnsi"/>
          <w:sz w:val="28"/>
          <w:szCs w:val="28"/>
        </w:rPr>
        <w:t xml:space="preserve">нструмент, если его выключатель </w:t>
      </w:r>
      <w:r w:rsidRPr="00AC386A">
        <w:rPr>
          <w:rFonts w:asciiTheme="minorHAnsi" w:hAnsiTheme="minorHAnsi" w:cstheme="minorHAnsi"/>
          <w:sz w:val="28"/>
          <w:szCs w:val="28"/>
        </w:rPr>
        <w:t>не работает.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AC386A">
        <w:rPr>
          <w:rFonts w:asciiTheme="minorHAnsi" w:hAnsiTheme="minorHAnsi" w:cstheme="minorHAnsi"/>
          <w:sz w:val="28"/>
          <w:szCs w:val="28"/>
        </w:rPr>
        <w:t>Любой электроинструмент, которым нельзя управлять с помощью выключателя, опасен и должен быть отремонтирован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205E9394" w14:textId="2E4752DB" w:rsidR="00AC386A" w:rsidRDefault="00AC386A" w:rsidP="00553CB2">
      <w:pPr>
        <w:spacing w:after="200"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18.</w:t>
      </w:r>
      <w:r w:rsidRPr="00AC386A">
        <w:t xml:space="preserve"> </w:t>
      </w:r>
      <w:r w:rsidRPr="00AC386A">
        <w:rPr>
          <w:rFonts w:asciiTheme="minorHAnsi" w:hAnsiTheme="minorHAnsi" w:cstheme="minorHAnsi"/>
          <w:sz w:val="28"/>
          <w:szCs w:val="28"/>
        </w:rPr>
        <w:t>Перед регулировкой, заменой или хранением аксессуаров отсоедините электроинструмент и / или извлеките аккумулятор из устройства.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AC386A">
        <w:rPr>
          <w:rFonts w:asciiTheme="minorHAnsi" w:hAnsiTheme="minorHAnsi" w:cstheme="minorHAnsi"/>
          <w:sz w:val="28"/>
          <w:szCs w:val="28"/>
        </w:rPr>
        <w:t>Эта мера безопасности снижает риск случайного пуска электроинструмента.</w:t>
      </w:r>
    </w:p>
    <w:p w14:paraId="26D1FDE0" w14:textId="77777777" w:rsidR="00AC386A" w:rsidRDefault="00AC386A" w:rsidP="00553CB2">
      <w:pPr>
        <w:spacing w:after="200"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19.</w:t>
      </w:r>
      <w:r w:rsidRPr="00AC386A">
        <w:t xml:space="preserve"> </w:t>
      </w:r>
      <w:r w:rsidRPr="00AC386A">
        <w:rPr>
          <w:rFonts w:asciiTheme="minorHAnsi" w:hAnsiTheme="minorHAnsi" w:cstheme="minorHAnsi"/>
          <w:sz w:val="28"/>
          <w:szCs w:val="28"/>
        </w:rPr>
        <w:t>Храните электроинструмент в недоступных для детей местах и не допускайте к нему людей,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AC386A">
        <w:rPr>
          <w:rFonts w:asciiTheme="minorHAnsi" w:hAnsiTheme="minorHAnsi" w:cstheme="minorHAnsi"/>
          <w:sz w:val="28"/>
          <w:szCs w:val="28"/>
        </w:rPr>
        <w:t xml:space="preserve">незнакомых с электроинструментом и / или не прочитавших и не понявших инструкции по его применению. </w:t>
      </w:r>
    </w:p>
    <w:p w14:paraId="158D0E48" w14:textId="77777777" w:rsidR="00AC386A" w:rsidRDefault="00AC386A" w:rsidP="00553CB2">
      <w:pPr>
        <w:spacing w:after="200"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20. </w:t>
      </w:r>
      <w:r w:rsidRPr="00AC386A">
        <w:rPr>
          <w:rFonts w:asciiTheme="minorHAnsi" w:hAnsiTheme="minorHAnsi" w:cstheme="minorHAnsi"/>
          <w:sz w:val="28"/>
          <w:szCs w:val="28"/>
        </w:rPr>
        <w:t xml:space="preserve">Обслуживайте электроинструменты. Проверьте, чтобы движущиеся части не были смещены, захвачены, сломаны или повреждены каким-либо другим способом, который мог бы повлиять на правильную работу электроинструмента. В случае повреждения отремонтируйте инструмент </w:t>
      </w:r>
      <w:r w:rsidRPr="00AC386A">
        <w:rPr>
          <w:rFonts w:asciiTheme="minorHAnsi" w:hAnsiTheme="minorHAnsi" w:cstheme="minorHAnsi"/>
          <w:sz w:val="28"/>
          <w:szCs w:val="28"/>
        </w:rPr>
        <w:lastRenderedPageBreak/>
        <w:t>перед его использованием.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AC386A">
        <w:rPr>
          <w:rFonts w:asciiTheme="minorHAnsi" w:hAnsiTheme="minorHAnsi" w:cstheme="minorHAnsi"/>
          <w:sz w:val="28"/>
          <w:szCs w:val="28"/>
        </w:rPr>
        <w:t>Многие несчастные случаи вызваны плох</w:t>
      </w:r>
      <w:r>
        <w:rPr>
          <w:rFonts w:asciiTheme="minorHAnsi" w:hAnsiTheme="minorHAnsi" w:cstheme="minorHAnsi"/>
          <w:sz w:val="28"/>
          <w:szCs w:val="28"/>
        </w:rPr>
        <w:t>им</w:t>
      </w:r>
      <w:r w:rsidRPr="00AC386A">
        <w:rPr>
          <w:rFonts w:asciiTheme="minorHAnsi" w:hAnsiTheme="minorHAnsi" w:cstheme="minorHAnsi"/>
          <w:sz w:val="28"/>
          <w:szCs w:val="28"/>
        </w:rPr>
        <w:t xml:space="preserve"> обслуживани</w:t>
      </w:r>
      <w:r>
        <w:rPr>
          <w:rFonts w:asciiTheme="minorHAnsi" w:hAnsiTheme="minorHAnsi" w:cstheme="minorHAnsi"/>
          <w:sz w:val="28"/>
          <w:szCs w:val="28"/>
        </w:rPr>
        <w:t>ем</w:t>
      </w:r>
      <w:r w:rsidRPr="00AC386A">
        <w:rPr>
          <w:rFonts w:asciiTheme="minorHAnsi" w:hAnsiTheme="minorHAnsi" w:cstheme="minorHAnsi"/>
          <w:sz w:val="28"/>
          <w:szCs w:val="28"/>
        </w:rPr>
        <w:t xml:space="preserve"> инструмента.</w:t>
      </w:r>
    </w:p>
    <w:p w14:paraId="6C14AD15" w14:textId="77777777" w:rsidR="00AC386A" w:rsidRDefault="00AC386A" w:rsidP="00553CB2">
      <w:pPr>
        <w:spacing w:after="200"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21. </w:t>
      </w:r>
      <w:r w:rsidRPr="00AC386A">
        <w:rPr>
          <w:rFonts w:asciiTheme="minorHAnsi" w:hAnsiTheme="minorHAnsi" w:cstheme="minorHAnsi"/>
          <w:sz w:val="28"/>
          <w:szCs w:val="28"/>
        </w:rPr>
        <w:t>Держите режущие инструменты острыми и чистыми.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AC386A">
        <w:rPr>
          <w:rFonts w:asciiTheme="minorHAnsi" w:hAnsiTheme="minorHAnsi" w:cstheme="minorHAnsi"/>
          <w:sz w:val="28"/>
          <w:szCs w:val="28"/>
        </w:rPr>
        <w:t>Правильно заточенные инструменты с меньшей вероятностью зацепятся.</w:t>
      </w:r>
    </w:p>
    <w:p w14:paraId="072FEBEE" w14:textId="77777777" w:rsidR="00AC386A" w:rsidRDefault="00AC386A" w:rsidP="00553CB2">
      <w:pPr>
        <w:spacing w:after="200"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22. </w:t>
      </w:r>
      <w:r w:rsidRPr="00AC386A">
        <w:rPr>
          <w:rFonts w:asciiTheme="minorHAnsi" w:hAnsiTheme="minorHAnsi" w:cstheme="minorHAnsi"/>
          <w:sz w:val="28"/>
          <w:szCs w:val="28"/>
        </w:rPr>
        <w:t>Используйте инструменты, принадлежности для сверления и т. д. в соответствии с настоящими инструкциями и способом, специфичным для соответствующего типа машины, с учетом выполняемой операции и условий труда. Использование инструментов для целей, отличных от тех, для которых они были предназначены, может привести к несчастным случаям.</w:t>
      </w:r>
    </w:p>
    <w:p w14:paraId="36C4F5D2" w14:textId="77777777" w:rsidR="00AC386A" w:rsidRDefault="00AC386A" w:rsidP="00553CB2">
      <w:pPr>
        <w:spacing w:after="200"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23. </w:t>
      </w:r>
      <w:r w:rsidRPr="00AC386A">
        <w:rPr>
          <w:rFonts w:asciiTheme="minorHAnsi" w:hAnsiTheme="minorHAnsi" w:cstheme="minorHAnsi"/>
          <w:sz w:val="28"/>
          <w:szCs w:val="28"/>
        </w:rPr>
        <w:t>Ремонтируйте электроинструмент только в авторизованном сервисном центре, используя только оригинальные запасные части. Таким образом, вы можете быть уверены, что инструмент сохраняет свои защитные характеристики в процессе эксплуатации.</w:t>
      </w:r>
    </w:p>
    <w:p w14:paraId="08FCA85D" w14:textId="77777777" w:rsidR="00AC386A" w:rsidRDefault="00AC386A" w:rsidP="00553CB2">
      <w:pPr>
        <w:spacing w:after="200" w:line="276" w:lineRule="auto"/>
        <w:ind w:right="424"/>
        <w:rPr>
          <w:rFonts w:asciiTheme="minorHAnsi" w:hAnsiTheme="minorHAnsi" w:cstheme="minorHAnsi"/>
          <w:b/>
          <w:sz w:val="28"/>
          <w:szCs w:val="28"/>
        </w:rPr>
      </w:pPr>
      <w:r w:rsidRPr="00AC386A">
        <w:rPr>
          <w:rFonts w:asciiTheme="minorHAnsi" w:hAnsiTheme="minorHAnsi" w:cstheme="minorHAnsi"/>
          <w:b/>
          <w:sz w:val="28"/>
          <w:szCs w:val="28"/>
        </w:rPr>
        <w:t xml:space="preserve">Специальные меры безопасности </w:t>
      </w:r>
    </w:p>
    <w:p w14:paraId="0388BFC3" w14:textId="77777777" w:rsidR="00AC386A" w:rsidRDefault="00AC386A" w:rsidP="00AC386A">
      <w:pPr>
        <w:spacing w:after="200"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Перед использованием электрического инструмента:</w:t>
      </w:r>
    </w:p>
    <w:p w14:paraId="4C6E6037" w14:textId="77777777" w:rsidR="00AC386A" w:rsidRDefault="00AC386A" w:rsidP="00A42035">
      <w:pPr>
        <w:pStyle w:val="aa"/>
        <w:numPr>
          <w:ilvl w:val="0"/>
          <w:numId w:val="30"/>
        </w:numPr>
        <w:ind w:left="284" w:right="424" w:hanging="284"/>
        <w:rPr>
          <w:rFonts w:cstheme="minorHAnsi"/>
          <w:sz w:val="28"/>
          <w:szCs w:val="28"/>
        </w:rPr>
      </w:pPr>
      <w:r w:rsidRPr="00AC386A">
        <w:rPr>
          <w:rFonts w:cstheme="minorHAnsi"/>
          <w:sz w:val="28"/>
          <w:szCs w:val="28"/>
        </w:rPr>
        <w:t>Изучите, где вы будете использовать инструмент (с помощью детектора), чтобы обнаружить любые трубы воды, газа или электричества, проходящие через стену.</w:t>
      </w:r>
    </w:p>
    <w:p w14:paraId="6C4C9DE7" w14:textId="7D87CCC3" w:rsidR="00AC386A" w:rsidRDefault="00AC386A" w:rsidP="00A42035">
      <w:pPr>
        <w:pStyle w:val="aa"/>
        <w:numPr>
          <w:ilvl w:val="0"/>
          <w:numId w:val="30"/>
        </w:numPr>
        <w:ind w:left="284" w:right="424" w:hanging="284"/>
        <w:rPr>
          <w:rFonts w:cstheme="minorHAnsi"/>
          <w:sz w:val="28"/>
          <w:szCs w:val="28"/>
        </w:rPr>
      </w:pPr>
      <w:r w:rsidRPr="00AC386A">
        <w:rPr>
          <w:rFonts w:cstheme="minorHAnsi"/>
          <w:sz w:val="28"/>
          <w:szCs w:val="28"/>
        </w:rPr>
        <w:t>Убедитесь, что напряжение, указанное на этикетке инструмента, соответствует напряжению на электрической розетке, если розетка или вилка повреждены.</w:t>
      </w:r>
    </w:p>
    <w:p w14:paraId="157F6384" w14:textId="1D56B736" w:rsidR="00A42035" w:rsidRDefault="00A42035" w:rsidP="008E2326">
      <w:pPr>
        <w:pStyle w:val="aa"/>
        <w:numPr>
          <w:ilvl w:val="0"/>
          <w:numId w:val="30"/>
        </w:numPr>
        <w:ind w:left="284" w:right="424" w:hanging="284"/>
        <w:rPr>
          <w:rFonts w:cstheme="minorHAnsi"/>
          <w:sz w:val="28"/>
          <w:szCs w:val="28"/>
        </w:rPr>
      </w:pPr>
      <w:r w:rsidRPr="00A42035">
        <w:rPr>
          <w:rFonts w:cstheme="minorHAnsi"/>
          <w:sz w:val="28"/>
          <w:szCs w:val="28"/>
        </w:rPr>
        <w:t xml:space="preserve">Перед любым техническим обслуживанием, чисткой, фиксацией или регулировкой извлеките инструмент из </w:t>
      </w:r>
      <w:r>
        <w:rPr>
          <w:rFonts w:cstheme="minorHAnsi"/>
          <w:sz w:val="28"/>
          <w:szCs w:val="28"/>
        </w:rPr>
        <w:t>розетки</w:t>
      </w:r>
      <w:r w:rsidRPr="00A42035">
        <w:rPr>
          <w:rFonts w:cstheme="minorHAnsi"/>
          <w:sz w:val="28"/>
          <w:szCs w:val="28"/>
        </w:rPr>
        <w:t>.</w:t>
      </w:r>
    </w:p>
    <w:p w14:paraId="22BF4CFD" w14:textId="42D2571D" w:rsidR="00A42035" w:rsidRDefault="00A42035" w:rsidP="008E2326">
      <w:pPr>
        <w:pStyle w:val="aa"/>
        <w:numPr>
          <w:ilvl w:val="0"/>
          <w:numId w:val="30"/>
        </w:numPr>
        <w:ind w:left="284" w:right="424" w:hanging="284"/>
        <w:rPr>
          <w:rFonts w:cstheme="minorHAnsi"/>
          <w:sz w:val="28"/>
          <w:szCs w:val="28"/>
        </w:rPr>
      </w:pPr>
      <w:r w:rsidRPr="00A42035">
        <w:rPr>
          <w:rFonts w:cstheme="minorHAnsi"/>
          <w:sz w:val="28"/>
          <w:szCs w:val="28"/>
        </w:rPr>
        <w:t>Познакомьтесь с компонентами инструмента, несколько раз соберите / разберите принадлежности и внимательно прочи</w:t>
      </w:r>
      <w:r>
        <w:rPr>
          <w:rFonts w:cstheme="minorHAnsi"/>
          <w:sz w:val="28"/>
          <w:szCs w:val="28"/>
        </w:rPr>
        <w:t>тайте инструкцию по применению перед</w:t>
      </w:r>
      <w:r w:rsidRPr="00A42035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т</w:t>
      </w:r>
      <w:r w:rsidRPr="00A42035">
        <w:rPr>
          <w:rFonts w:cstheme="minorHAnsi"/>
          <w:sz w:val="28"/>
          <w:szCs w:val="28"/>
        </w:rPr>
        <w:t>ем</w:t>
      </w:r>
      <w:r>
        <w:rPr>
          <w:rFonts w:cstheme="minorHAnsi"/>
          <w:sz w:val="28"/>
          <w:szCs w:val="28"/>
        </w:rPr>
        <w:t>, как</w:t>
      </w:r>
      <w:r w:rsidRPr="00A42035">
        <w:rPr>
          <w:rFonts w:cstheme="minorHAnsi"/>
          <w:sz w:val="28"/>
          <w:szCs w:val="28"/>
        </w:rPr>
        <w:t xml:space="preserve"> приступить к работе.</w:t>
      </w:r>
    </w:p>
    <w:p w14:paraId="0C364B2D" w14:textId="77777777" w:rsidR="00A42035" w:rsidRDefault="00A42035" w:rsidP="008E2326">
      <w:pPr>
        <w:pStyle w:val="aa"/>
        <w:numPr>
          <w:ilvl w:val="0"/>
          <w:numId w:val="30"/>
        </w:numPr>
        <w:ind w:left="284" w:right="424" w:hanging="284"/>
        <w:rPr>
          <w:rFonts w:cstheme="minorHAnsi"/>
          <w:sz w:val="28"/>
          <w:szCs w:val="28"/>
        </w:rPr>
      </w:pPr>
      <w:r w:rsidRPr="00A42035">
        <w:rPr>
          <w:rFonts w:cstheme="minorHAnsi"/>
          <w:sz w:val="28"/>
          <w:szCs w:val="28"/>
        </w:rPr>
        <w:t>Убедитесь, что выключатель находится в выключенном положении", прежде чем вставлять вилку в розетку. Если выключатель находится в положении "ВКЛ." и вилка вставлена в розетку,</w:t>
      </w:r>
      <w:r>
        <w:rPr>
          <w:rFonts w:cstheme="minorHAnsi"/>
          <w:sz w:val="28"/>
          <w:szCs w:val="28"/>
        </w:rPr>
        <w:t xml:space="preserve"> </w:t>
      </w:r>
      <w:r w:rsidRPr="00A42035">
        <w:rPr>
          <w:rFonts w:cstheme="minorHAnsi"/>
          <w:sz w:val="28"/>
          <w:szCs w:val="28"/>
        </w:rPr>
        <w:t>инструмент немедленно начнет работать,</w:t>
      </w:r>
      <w:r>
        <w:rPr>
          <w:rFonts w:cstheme="minorHAnsi"/>
          <w:sz w:val="28"/>
          <w:szCs w:val="28"/>
        </w:rPr>
        <w:t xml:space="preserve"> </w:t>
      </w:r>
      <w:r w:rsidRPr="00A42035">
        <w:rPr>
          <w:rFonts w:cstheme="minorHAnsi"/>
          <w:sz w:val="28"/>
          <w:szCs w:val="28"/>
        </w:rPr>
        <w:t xml:space="preserve">что может привести к серьезным повреждениям или травмам. </w:t>
      </w:r>
    </w:p>
    <w:p w14:paraId="739550BF" w14:textId="577277D6" w:rsidR="00A42035" w:rsidRDefault="00A42035" w:rsidP="008E2326">
      <w:pPr>
        <w:pStyle w:val="aa"/>
        <w:numPr>
          <w:ilvl w:val="0"/>
          <w:numId w:val="30"/>
        </w:numPr>
        <w:ind w:left="284" w:right="424" w:hanging="284"/>
        <w:rPr>
          <w:rFonts w:cstheme="minorHAnsi"/>
          <w:sz w:val="28"/>
          <w:szCs w:val="28"/>
        </w:rPr>
      </w:pPr>
      <w:r w:rsidRPr="00A42035">
        <w:rPr>
          <w:rFonts w:cstheme="minorHAnsi"/>
          <w:sz w:val="28"/>
          <w:szCs w:val="28"/>
        </w:rPr>
        <w:t>Не позволяйте никому использовать этот инструмент, если они не прочитали данное руководство по эксплуатации.</w:t>
      </w:r>
    </w:p>
    <w:p w14:paraId="5D6C3F02" w14:textId="01F072BA" w:rsidR="00A42035" w:rsidRDefault="00A42035" w:rsidP="008E2326">
      <w:pPr>
        <w:pStyle w:val="aa"/>
        <w:numPr>
          <w:ilvl w:val="0"/>
          <w:numId w:val="30"/>
        </w:numPr>
        <w:ind w:left="284" w:right="424" w:hanging="284"/>
        <w:rPr>
          <w:rFonts w:cstheme="minorHAnsi"/>
          <w:sz w:val="28"/>
          <w:szCs w:val="28"/>
        </w:rPr>
      </w:pPr>
      <w:r w:rsidRPr="00A42035">
        <w:rPr>
          <w:rFonts w:cstheme="minorHAnsi"/>
          <w:sz w:val="28"/>
          <w:szCs w:val="28"/>
        </w:rPr>
        <w:t>Для каждой операции ис</w:t>
      </w:r>
      <w:r>
        <w:rPr>
          <w:rFonts w:cstheme="minorHAnsi"/>
          <w:sz w:val="28"/>
          <w:szCs w:val="28"/>
        </w:rPr>
        <w:t>пользуйте соответствующие диски.</w:t>
      </w:r>
    </w:p>
    <w:p w14:paraId="43B22E26" w14:textId="77777777" w:rsidR="007409EA" w:rsidRDefault="00A42035" w:rsidP="008E2326">
      <w:pPr>
        <w:pStyle w:val="aa"/>
        <w:numPr>
          <w:ilvl w:val="0"/>
          <w:numId w:val="30"/>
        </w:numPr>
        <w:ind w:left="284" w:right="424" w:hanging="284"/>
        <w:rPr>
          <w:rFonts w:cstheme="minorHAnsi"/>
          <w:sz w:val="28"/>
          <w:szCs w:val="28"/>
        </w:rPr>
      </w:pPr>
      <w:r w:rsidRPr="00A42035">
        <w:rPr>
          <w:rFonts w:cstheme="minorHAnsi"/>
          <w:sz w:val="28"/>
          <w:szCs w:val="28"/>
        </w:rPr>
        <w:lastRenderedPageBreak/>
        <w:t>Периодически проверяйте электроинструмент. Прежде чем использовать его, проверьте, что защитные устройства находятся в хорошем рабочем состоянии. Проверьте, что движущиеся части работают правильно, что они не заблокированы и что они не повреждены.</w:t>
      </w:r>
      <w:r>
        <w:rPr>
          <w:rFonts w:cstheme="minorHAnsi"/>
          <w:sz w:val="28"/>
          <w:szCs w:val="28"/>
        </w:rPr>
        <w:t xml:space="preserve"> </w:t>
      </w:r>
      <w:r w:rsidRPr="00A42035">
        <w:rPr>
          <w:rFonts w:cstheme="minorHAnsi"/>
          <w:sz w:val="28"/>
          <w:szCs w:val="28"/>
        </w:rPr>
        <w:t>Никогда не используйте электроинструмент, у которого не работает переключатель включения / выключения.</w:t>
      </w:r>
      <w:r>
        <w:rPr>
          <w:rFonts w:cstheme="minorHAnsi"/>
          <w:sz w:val="28"/>
          <w:szCs w:val="28"/>
        </w:rPr>
        <w:t xml:space="preserve"> </w:t>
      </w:r>
      <w:r w:rsidRPr="00A42035">
        <w:rPr>
          <w:rFonts w:cstheme="minorHAnsi"/>
          <w:sz w:val="28"/>
          <w:szCs w:val="28"/>
        </w:rPr>
        <w:t>Все компонентные части электроинструмента должны быть установлены правильно, чтобы обеспечить все условия для корректной работы.</w:t>
      </w:r>
    </w:p>
    <w:p w14:paraId="0DCFE678" w14:textId="77777777" w:rsidR="007409EA" w:rsidRDefault="007409EA" w:rsidP="007409EA">
      <w:pPr>
        <w:spacing w:after="200" w:line="276" w:lineRule="auto"/>
        <w:ind w:right="424"/>
        <w:rPr>
          <w:rFonts w:asciiTheme="minorHAnsi" w:hAnsiTheme="minorHAnsi" w:cstheme="minorHAnsi"/>
          <w:b/>
          <w:sz w:val="28"/>
          <w:szCs w:val="28"/>
        </w:rPr>
      </w:pPr>
      <w:r w:rsidRPr="007409EA">
        <w:rPr>
          <w:rFonts w:asciiTheme="minorHAnsi" w:hAnsiTheme="minorHAnsi" w:cstheme="minorHAnsi"/>
          <w:b/>
          <w:sz w:val="28"/>
          <w:szCs w:val="28"/>
        </w:rPr>
        <w:t>Во время работы с электрическим инструментом</w:t>
      </w:r>
      <w:r>
        <w:rPr>
          <w:rFonts w:asciiTheme="minorHAnsi" w:hAnsiTheme="minorHAnsi" w:cstheme="minorHAnsi"/>
          <w:b/>
          <w:sz w:val="28"/>
          <w:szCs w:val="28"/>
        </w:rPr>
        <w:t>:</w:t>
      </w:r>
    </w:p>
    <w:p w14:paraId="0C231FEA" w14:textId="3A454AC4" w:rsidR="008E2326" w:rsidRDefault="008E2326" w:rsidP="008E2326">
      <w:pPr>
        <w:pStyle w:val="aa"/>
        <w:numPr>
          <w:ilvl w:val="0"/>
          <w:numId w:val="32"/>
        </w:numPr>
        <w:ind w:right="424"/>
        <w:rPr>
          <w:rFonts w:cstheme="minorHAnsi"/>
          <w:sz w:val="28"/>
          <w:szCs w:val="28"/>
        </w:rPr>
      </w:pPr>
      <w:r w:rsidRPr="008E2326">
        <w:rPr>
          <w:rFonts w:cstheme="minorHAnsi"/>
          <w:sz w:val="28"/>
          <w:szCs w:val="28"/>
        </w:rPr>
        <w:t>Если инструмент блокируется во время работы,</w:t>
      </w:r>
      <w:r>
        <w:rPr>
          <w:rFonts w:cstheme="minorHAnsi"/>
          <w:sz w:val="28"/>
          <w:szCs w:val="28"/>
        </w:rPr>
        <w:t xml:space="preserve"> </w:t>
      </w:r>
      <w:r w:rsidRPr="008E2326">
        <w:rPr>
          <w:rFonts w:cstheme="minorHAnsi"/>
          <w:sz w:val="28"/>
          <w:szCs w:val="28"/>
        </w:rPr>
        <w:t>его необходимо немедленно остановить.</w:t>
      </w:r>
      <w:r>
        <w:rPr>
          <w:rFonts w:cstheme="minorHAnsi"/>
          <w:sz w:val="28"/>
          <w:szCs w:val="28"/>
        </w:rPr>
        <w:t xml:space="preserve"> </w:t>
      </w:r>
      <w:r w:rsidRPr="008E2326">
        <w:rPr>
          <w:rFonts w:cstheme="minorHAnsi"/>
          <w:sz w:val="28"/>
          <w:szCs w:val="28"/>
        </w:rPr>
        <w:t>Перед использованием его необходимо проверить в авторизованном сервисном центре.</w:t>
      </w:r>
    </w:p>
    <w:p w14:paraId="0F5216A0" w14:textId="5362DEDA" w:rsidR="008E2326" w:rsidRDefault="008E2326" w:rsidP="008E2326">
      <w:pPr>
        <w:pStyle w:val="aa"/>
        <w:numPr>
          <w:ilvl w:val="0"/>
          <w:numId w:val="32"/>
        </w:numPr>
        <w:ind w:right="424"/>
        <w:rPr>
          <w:rFonts w:cstheme="minorHAnsi"/>
          <w:sz w:val="28"/>
          <w:szCs w:val="28"/>
        </w:rPr>
      </w:pPr>
      <w:r w:rsidRPr="008E2326">
        <w:rPr>
          <w:rFonts w:cstheme="minorHAnsi"/>
          <w:sz w:val="28"/>
          <w:szCs w:val="28"/>
        </w:rPr>
        <w:t>Остановите инструмент и измените положение обработки, если выполняемая операция требует перемещения инструмента вдоль корпуса.</w:t>
      </w:r>
    </w:p>
    <w:p w14:paraId="130C2CFC" w14:textId="7C89EFA3" w:rsidR="008E2326" w:rsidRDefault="008E2326" w:rsidP="008E2326">
      <w:pPr>
        <w:pStyle w:val="aa"/>
        <w:numPr>
          <w:ilvl w:val="0"/>
          <w:numId w:val="32"/>
        </w:numPr>
        <w:ind w:right="424"/>
        <w:rPr>
          <w:rFonts w:cstheme="minorHAnsi"/>
          <w:sz w:val="28"/>
          <w:szCs w:val="28"/>
        </w:rPr>
      </w:pPr>
      <w:r w:rsidRPr="008E2326">
        <w:rPr>
          <w:rFonts w:cstheme="minorHAnsi"/>
          <w:sz w:val="28"/>
          <w:szCs w:val="28"/>
        </w:rPr>
        <w:t>Никогда не закрывайте вентиляционные отверстия на корпусе инструмента.</w:t>
      </w:r>
      <w:r>
        <w:rPr>
          <w:rFonts w:cstheme="minorHAnsi"/>
          <w:sz w:val="28"/>
          <w:szCs w:val="28"/>
        </w:rPr>
        <w:t xml:space="preserve"> </w:t>
      </w:r>
      <w:r w:rsidRPr="008E2326">
        <w:rPr>
          <w:rFonts w:cstheme="minorHAnsi"/>
          <w:sz w:val="28"/>
          <w:szCs w:val="28"/>
        </w:rPr>
        <w:t>Периодически очищайте их от пыли с помощью операции, сжатого воздуха или пылесоса.</w:t>
      </w:r>
    </w:p>
    <w:p w14:paraId="0010A0F8" w14:textId="4D2E47DB" w:rsidR="008E2326" w:rsidRDefault="008E2326" w:rsidP="008E2326">
      <w:pPr>
        <w:pStyle w:val="aa"/>
        <w:numPr>
          <w:ilvl w:val="0"/>
          <w:numId w:val="32"/>
        </w:numPr>
        <w:ind w:right="424"/>
        <w:rPr>
          <w:rFonts w:cstheme="minorHAnsi"/>
          <w:sz w:val="28"/>
          <w:szCs w:val="28"/>
        </w:rPr>
      </w:pPr>
      <w:r w:rsidRPr="008E2326">
        <w:rPr>
          <w:rFonts w:cstheme="minorHAnsi"/>
          <w:sz w:val="28"/>
          <w:szCs w:val="28"/>
        </w:rPr>
        <w:t>Шнур питания должен постоянно находиться за машиной.</w:t>
      </w:r>
    </w:p>
    <w:p w14:paraId="724CFC38" w14:textId="77777777" w:rsidR="008E2326" w:rsidRDefault="008E2326" w:rsidP="006457AA">
      <w:pPr>
        <w:pStyle w:val="aa"/>
        <w:numPr>
          <w:ilvl w:val="0"/>
          <w:numId w:val="32"/>
        </w:numPr>
        <w:ind w:right="424"/>
        <w:rPr>
          <w:rFonts w:cstheme="minorHAnsi"/>
          <w:sz w:val="28"/>
          <w:szCs w:val="28"/>
        </w:rPr>
      </w:pPr>
      <w:r w:rsidRPr="008E2326">
        <w:rPr>
          <w:rFonts w:cstheme="minorHAnsi"/>
          <w:sz w:val="28"/>
          <w:szCs w:val="28"/>
        </w:rPr>
        <w:t>Никогда не используйте чрезмерную силу во время работы. Слишком большая нагрузка на инструмент приведет к снижению частоты вращения и, следовательно, к отказу двигателя.</w:t>
      </w:r>
    </w:p>
    <w:p w14:paraId="3429600B" w14:textId="77777777" w:rsidR="008E2326" w:rsidRDefault="008E2326" w:rsidP="006457AA">
      <w:pPr>
        <w:pStyle w:val="aa"/>
        <w:numPr>
          <w:ilvl w:val="0"/>
          <w:numId w:val="32"/>
        </w:numPr>
        <w:ind w:right="424"/>
        <w:rPr>
          <w:rFonts w:cstheme="minorHAnsi"/>
          <w:sz w:val="28"/>
          <w:szCs w:val="28"/>
        </w:rPr>
      </w:pPr>
      <w:r w:rsidRPr="008E2326">
        <w:rPr>
          <w:rFonts w:cstheme="minorHAnsi"/>
          <w:sz w:val="28"/>
          <w:szCs w:val="28"/>
        </w:rPr>
        <w:t>Никогда не держите руки в неудобных положениях, чтобы они скользили, касаясь движущегося диска.</w:t>
      </w:r>
    </w:p>
    <w:p w14:paraId="345FE0AB" w14:textId="2D9CDE81" w:rsidR="008E2326" w:rsidRDefault="008E2326" w:rsidP="008E2326">
      <w:pPr>
        <w:pStyle w:val="aa"/>
        <w:numPr>
          <w:ilvl w:val="0"/>
          <w:numId w:val="32"/>
        </w:numPr>
        <w:ind w:right="424"/>
        <w:rPr>
          <w:rFonts w:cstheme="minorHAnsi"/>
          <w:sz w:val="28"/>
          <w:szCs w:val="28"/>
        </w:rPr>
      </w:pPr>
      <w:r w:rsidRPr="008E2326">
        <w:rPr>
          <w:rFonts w:cstheme="minorHAnsi"/>
          <w:sz w:val="28"/>
          <w:szCs w:val="28"/>
        </w:rPr>
        <w:t>Всегда используйте острые диски и немедленно заменяйте их, если заметите какие-либо дефекты (</w:t>
      </w:r>
      <w:proofErr w:type="spellStart"/>
      <w:proofErr w:type="gramStart"/>
      <w:r w:rsidRPr="008E2326">
        <w:rPr>
          <w:rFonts w:cstheme="minorHAnsi"/>
          <w:sz w:val="28"/>
          <w:szCs w:val="28"/>
        </w:rPr>
        <w:t>трещины,изгибы</w:t>
      </w:r>
      <w:proofErr w:type="spellEnd"/>
      <w:proofErr w:type="gramEnd"/>
      <w:r w:rsidRPr="008E2326">
        <w:rPr>
          <w:rFonts w:cstheme="minorHAnsi"/>
          <w:sz w:val="28"/>
          <w:szCs w:val="28"/>
        </w:rPr>
        <w:t xml:space="preserve"> и т. д.)</w:t>
      </w:r>
    </w:p>
    <w:p w14:paraId="7610C81D" w14:textId="3F4031A9" w:rsidR="008E2326" w:rsidRDefault="008E2326" w:rsidP="008E2326">
      <w:pPr>
        <w:pStyle w:val="aa"/>
        <w:numPr>
          <w:ilvl w:val="0"/>
          <w:numId w:val="32"/>
        </w:numPr>
        <w:ind w:right="424"/>
        <w:rPr>
          <w:rFonts w:cstheme="minorHAnsi"/>
          <w:sz w:val="28"/>
          <w:szCs w:val="28"/>
        </w:rPr>
      </w:pPr>
      <w:r w:rsidRPr="008E2326">
        <w:rPr>
          <w:rFonts w:cstheme="minorHAnsi"/>
          <w:sz w:val="28"/>
          <w:szCs w:val="28"/>
        </w:rPr>
        <w:t xml:space="preserve">Перед запуском </w:t>
      </w:r>
      <w:r>
        <w:rPr>
          <w:rFonts w:cstheme="minorHAnsi"/>
          <w:sz w:val="28"/>
          <w:szCs w:val="28"/>
        </w:rPr>
        <w:t>инструмента</w:t>
      </w:r>
      <w:r w:rsidRPr="008E2326">
        <w:rPr>
          <w:rFonts w:cstheme="minorHAnsi"/>
          <w:sz w:val="28"/>
          <w:szCs w:val="28"/>
        </w:rPr>
        <w:t xml:space="preserve"> убедитесь, что диск надежно закреплен и что он свободно вращается в правильном направлении.</w:t>
      </w:r>
    </w:p>
    <w:p w14:paraId="1CBDF2D1" w14:textId="1A52FAB3" w:rsidR="008E2326" w:rsidRDefault="008E2326" w:rsidP="008E2326">
      <w:pPr>
        <w:pStyle w:val="aa"/>
        <w:numPr>
          <w:ilvl w:val="0"/>
          <w:numId w:val="32"/>
        </w:numPr>
        <w:ind w:right="424"/>
        <w:rPr>
          <w:rFonts w:cstheme="minorHAnsi"/>
          <w:sz w:val="28"/>
          <w:szCs w:val="28"/>
        </w:rPr>
      </w:pPr>
      <w:r w:rsidRPr="008E2326">
        <w:rPr>
          <w:rFonts w:cstheme="minorHAnsi"/>
          <w:sz w:val="28"/>
          <w:szCs w:val="28"/>
        </w:rPr>
        <w:t>После установки нового диска дайте ему вращаться вхолостую не менее 30 секунд.</w:t>
      </w:r>
    </w:p>
    <w:p w14:paraId="7C687426" w14:textId="0D0F206F" w:rsidR="008E2326" w:rsidRDefault="008E2326" w:rsidP="008E2326">
      <w:pPr>
        <w:pStyle w:val="aa"/>
        <w:numPr>
          <w:ilvl w:val="0"/>
          <w:numId w:val="32"/>
        </w:numPr>
        <w:ind w:right="42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Искры могут появлять</w:t>
      </w:r>
      <w:r w:rsidRPr="008E2326">
        <w:rPr>
          <w:rFonts w:cstheme="minorHAnsi"/>
          <w:sz w:val="28"/>
          <w:szCs w:val="28"/>
        </w:rPr>
        <w:t>ся в процессе обработки металла. Убедитесь в отсутствии легковоспламеняющиеся материалов в непосредственной близости от рабочей зоны.</w:t>
      </w:r>
    </w:p>
    <w:p w14:paraId="185BF50E" w14:textId="19250C86" w:rsidR="008E2326" w:rsidRDefault="008E2326" w:rsidP="008E2326">
      <w:pPr>
        <w:pStyle w:val="aa"/>
        <w:numPr>
          <w:ilvl w:val="0"/>
          <w:numId w:val="32"/>
        </w:numPr>
        <w:ind w:right="424"/>
        <w:rPr>
          <w:rFonts w:cstheme="minorHAnsi"/>
          <w:sz w:val="28"/>
          <w:szCs w:val="28"/>
        </w:rPr>
      </w:pPr>
      <w:r w:rsidRPr="008E2326">
        <w:rPr>
          <w:rFonts w:cstheme="minorHAnsi"/>
          <w:sz w:val="28"/>
          <w:szCs w:val="28"/>
        </w:rPr>
        <w:t>Диск нагревается во время работы.</w:t>
      </w:r>
      <w:r>
        <w:rPr>
          <w:rFonts w:cstheme="minorHAnsi"/>
          <w:sz w:val="28"/>
          <w:szCs w:val="28"/>
        </w:rPr>
        <w:t xml:space="preserve"> </w:t>
      </w:r>
      <w:r w:rsidRPr="008E2326">
        <w:rPr>
          <w:rFonts w:cstheme="minorHAnsi"/>
          <w:sz w:val="28"/>
          <w:szCs w:val="28"/>
        </w:rPr>
        <w:t>Избегайте контакта с ним, когда устройство выключено.</w:t>
      </w:r>
    </w:p>
    <w:p w14:paraId="3D5E3278" w14:textId="07991CC8" w:rsidR="008E2326" w:rsidRDefault="008E2326" w:rsidP="008E2326">
      <w:pPr>
        <w:pStyle w:val="aa"/>
        <w:numPr>
          <w:ilvl w:val="0"/>
          <w:numId w:val="32"/>
        </w:numPr>
        <w:ind w:right="424"/>
        <w:rPr>
          <w:rFonts w:cstheme="minorHAnsi"/>
          <w:sz w:val="28"/>
          <w:szCs w:val="28"/>
        </w:rPr>
      </w:pPr>
      <w:r w:rsidRPr="008E2326">
        <w:rPr>
          <w:rFonts w:cstheme="minorHAnsi"/>
          <w:sz w:val="28"/>
          <w:szCs w:val="28"/>
        </w:rPr>
        <w:lastRenderedPageBreak/>
        <w:t>После выключения устройства диск будет продолжать вращаться. Не останавливайте диск вручную или с помощью</w:t>
      </w:r>
      <w:r w:rsidR="006B1628">
        <w:rPr>
          <w:rFonts w:cstheme="minorHAnsi"/>
          <w:sz w:val="28"/>
          <w:szCs w:val="28"/>
        </w:rPr>
        <w:t xml:space="preserve"> другого</w:t>
      </w:r>
      <w:r w:rsidRPr="008E2326">
        <w:rPr>
          <w:rFonts w:cstheme="minorHAnsi"/>
          <w:sz w:val="28"/>
          <w:szCs w:val="28"/>
        </w:rPr>
        <w:t xml:space="preserve"> объекта.</w:t>
      </w:r>
      <w:r w:rsidR="006B1628">
        <w:rPr>
          <w:rFonts w:cstheme="minorHAnsi"/>
          <w:sz w:val="28"/>
          <w:szCs w:val="28"/>
        </w:rPr>
        <w:t xml:space="preserve"> Дайте ему самому остановиться.</w:t>
      </w:r>
    </w:p>
    <w:p w14:paraId="1FD9F502" w14:textId="5B3C6FB7" w:rsidR="006B1628" w:rsidRDefault="006B1628" w:rsidP="006B1628">
      <w:pPr>
        <w:pStyle w:val="aa"/>
        <w:numPr>
          <w:ilvl w:val="0"/>
          <w:numId w:val="32"/>
        </w:numPr>
        <w:ind w:right="424"/>
        <w:rPr>
          <w:rFonts w:cstheme="minorHAnsi"/>
          <w:sz w:val="28"/>
          <w:szCs w:val="28"/>
        </w:rPr>
      </w:pPr>
      <w:r w:rsidRPr="006B1628">
        <w:rPr>
          <w:rFonts w:cstheme="minorHAnsi"/>
          <w:sz w:val="28"/>
          <w:szCs w:val="28"/>
        </w:rPr>
        <w:t>Не используйте инструмент мокрыми или влажными руками, чтобы избежать поражения электрическим током</w:t>
      </w:r>
      <w:r>
        <w:rPr>
          <w:rFonts w:cstheme="minorHAnsi"/>
          <w:sz w:val="28"/>
          <w:szCs w:val="28"/>
        </w:rPr>
        <w:t>.</w:t>
      </w:r>
    </w:p>
    <w:p w14:paraId="0B6FCDF2" w14:textId="126F7D81" w:rsidR="006B1628" w:rsidRDefault="006B1628" w:rsidP="006B1628">
      <w:pPr>
        <w:pStyle w:val="aa"/>
        <w:numPr>
          <w:ilvl w:val="0"/>
          <w:numId w:val="32"/>
        </w:numPr>
        <w:ind w:right="424"/>
        <w:rPr>
          <w:rFonts w:cstheme="minorHAnsi"/>
          <w:sz w:val="28"/>
          <w:szCs w:val="28"/>
        </w:rPr>
      </w:pPr>
      <w:r w:rsidRPr="006B1628">
        <w:rPr>
          <w:rFonts w:cstheme="minorHAnsi"/>
          <w:sz w:val="28"/>
          <w:szCs w:val="28"/>
        </w:rPr>
        <w:t>Не используйте инструмент с руками,</w:t>
      </w:r>
      <w:r>
        <w:rPr>
          <w:rFonts w:cstheme="minorHAnsi"/>
          <w:sz w:val="28"/>
          <w:szCs w:val="28"/>
        </w:rPr>
        <w:t xml:space="preserve"> </w:t>
      </w:r>
      <w:r w:rsidRPr="006B1628">
        <w:rPr>
          <w:rFonts w:cstheme="minorHAnsi"/>
          <w:sz w:val="28"/>
          <w:szCs w:val="28"/>
        </w:rPr>
        <w:t>загрязненными маслом или жиром, так как вы можете потерять контроль над ним.</w:t>
      </w:r>
    </w:p>
    <w:p w14:paraId="5A2E7802" w14:textId="05DE4C59" w:rsidR="006B1628" w:rsidRDefault="006B1628" w:rsidP="006B1628">
      <w:pPr>
        <w:pStyle w:val="aa"/>
        <w:numPr>
          <w:ilvl w:val="0"/>
          <w:numId w:val="32"/>
        </w:numPr>
        <w:ind w:right="424"/>
        <w:rPr>
          <w:rFonts w:cstheme="minorHAnsi"/>
          <w:sz w:val="28"/>
          <w:szCs w:val="28"/>
        </w:rPr>
      </w:pPr>
      <w:r w:rsidRPr="006B1628">
        <w:rPr>
          <w:rFonts w:cstheme="minorHAnsi"/>
          <w:sz w:val="28"/>
          <w:szCs w:val="28"/>
        </w:rPr>
        <w:t>Вибрации могут повредить суставы ваших рук. Сведите к минимуму воздействие вибрации, насколько это возможно.</w:t>
      </w:r>
    </w:p>
    <w:p w14:paraId="3C23B791" w14:textId="402C277B" w:rsidR="006B1628" w:rsidRDefault="006B1628" w:rsidP="006B1628">
      <w:pPr>
        <w:pStyle w:val="aa"/>
        <w:numPr>
          <w:ilvl w:val="0"/>
          <w:numId w:val="32"/>
        </w:numPr>
        <w:ind w:right="424"/>
        <w:rPr>
          <w:rFonts w:cstheme="minorHAnsi"/>
          <w:sz w:val="28"/>
          <w:szCs w:val="28"/>
        </w:rPr>
      </w:pPr>
      <w:r w:rsidRPr="006B1628">
        <w:rPr>
          <w:rFonts w:cstheme="minorHAnsi"/>
          <w:sz w:val="28"/>
          <w:szCs w:val="28"/>
        </w:rPr>
        <w:t>Выключите инструмент и выньте вилку из розетки в следующих случаях: в периоды, когда вы им не пользуетесь</w:t>
      </w:r>
      <w:r>
        <w:rPr>
          <w:rFonts w:cstheme="minorHAnsi"/>
          <w:sz w:val="28"/>
          <w:szCs w:val="28"/>
        </w:rPr>
        <w:t>;</w:t>
      </w:r>
      <w:r w:rsidRPr="006B1628">
        <w:rPr>
          <w:rFonts w:cstheme="minorHAnsi"/>
          <w:sz w:val="28"/>
          <w:szCs w:val="28"/>
        </w:rPr>
        <w:t xml:space="preserve"> если он должен быть оставлен без присмотра</w:t>
      </w:r>
      <w:r>
        <w:rPr>
          <w:rFonts w:cstheme="minorHAnsi"/>
          <w:sz w:val="28"/>
          <w:szCs w:val="28"/>
        </w:rPr>
        <w:t>;</w:t>
      </w:r>
      <w:r w:rsidRPr="006B1628">
        <w:rPr>
          <w:rFonts w:cstheme="minorHAnsi"/>
          <w:sz w:val="28"/>
          <w:szCs w:val="28"/>
        </w:rPr>
        <w:t xml:space="preserve"> перед проведением работ по техническому обслуживанию и очистке</w:t>
      </w:r>
      <w:r>
        <w:rPr>
          <w:rFonts w:cstheme="minorHAnsi"/>
          <w:sz w:val="28"/>
          <w:szCs w:val="28"/>
        </w:rPr>
        <w:t>;</w:t>
      </w:r>
      <w:r w:rsidRPr="006B1628">
        <w:rPr>
          <w:rFonts w:cstheme="minorHAnsi"/>
          <w:sz w:val="28"/>
          <w:szCs w:val="28"/>
        </w:rPr>
        <w:t xml:space="preserve"> перед монтажом или демонтажем различных деталей или аксессуаров</w:t>
      </w:r>
      <w:r>
        <w:rPr>
          <w:rFonts w:cstheme="minorHAnsi"/>
          <w:sz w:val="28"/>
          <w:szCs w:val="28"/>
        </w:rPr>
        <w:t>;</w:t>
      </w:r>
      <w:r w:rsidRPr="006B1628">
        <w:rPr>
          <w:rFonts w:cstheme="minorHAnsi"/>
          <w:sz w:val="28"/>
          <w:szCs w:val="28"/>
        </w:rPr>
        <w:t xml:space="preserve"> во время проверки инструмента на наличие неисправностей</w:t>
      </w:r>
      <w:r>
        <w:rPr>
          <w:rFonts w:cstheme="minorHAnsi"/>
          <w:sz w:val="28"/>
          <w:szCs w:val="28"/>
        </w:rPr>
        <w:t>;</w:t>
      </w:r>
      <w:r w:rsidRPr="006B1628">
        <w:rPr>
          <w:rFonts w:cstheme="minorHAnsi"/>
          <w:sz w:val="28"/>
          <w:szCs w:val="28"/>
        </w:rPr>
        <w:t xml:space="preserve"> если вилка, шн</w:t>
      </w:r>
      <w:r>
        <w:rPr>
          <w:rFonts w:cstheme="minorHAnsi"/>
          <w:sz w:val="28"/>
          <w:szCs w:val="28"/>
        </w:rPr>
        <w:t>ур питания или вилка неисправны;</w:t>
      </w:r>
      <w:r w:rsidRPr="006B1628">
        <w:rPr>
          <w:rFonts w:cstheme="minorHAnsi"/>
          <w:sz w:val="28"/>
          <w:szCs w:val="28"/>
        </w:rPr>
        <w:t xml:space="preserve"> если переключатель включения / выключения неисправен</w:t>
      </w:r>
      <w:r>
        <w:rPr>
          <w:rFonts w:cstheme="minorHAnsi"/>
          <w:sz w:val="28"/>
          <w:szCs w:val="28"/>
        </w:rPr>
        <w:t xml:space="preserve">; если инструмент перегрелся; </w:t>
      </w:r>
      <w:r w:rsidRPr="006B1628">
        <w:rPr>
          <w:rFonts w:cstheme="minorHAnsi"/>
          <w:sz w:val="28"/>
          <w:szCs w:val="28"/>
        </w:rPr>
        <w:t>если инструмент испускает дым.</w:t>
      </w:r>
    </w:p>
    <w:p w14:paraId="78F382CE" w14:textId="0576D654" w:rsidR="006B1628" w:rsidRDefault="006B1628" w:rsidP="006B1628">
      <w:pPr>
        <w:pStyle w:val="aa"/>
        <w:numPr>
          <w:ilvl w:val="0"/>
          <w:numId w:val="32"/>
        </w:numPr>
        <w:ind w:right="424"/>
        <w:rPr>
          <w:rFonts w:cstheme="minorHAnsi"/>
          <w:sz w:val="28"/>
          <w:szCs w:val="28"/>
        </w:rPr>
      </w:pPr>
      <w:r w:rsidRPr="006B1628">
        <w:rPr>
          <w:rFonts w:cstheme="minorHAnsi"/>
          <w:sz w:val="28"/>
          <w:szCs w:val="28"/>
        </w:rPr>
        <w:t>Закончив работу с инструментом, выключите его, выньте вилку из розетки и разберите диск.</w:t>
      </w:r>
    </w:p>
    <w:p w14:paraId="3B08FC27" w14:textId="77777777" w:rsidR="006B1628" w:rsidRDefault="006B1628" w:rsidP="006B1628">
      <w:pPr>
        <w:pStyle w:val="aa"/>
        <w:ind w:right="424"/>
        <w:rPr>
          <w:rFonts w:cstheme="minorHAnsi"/>
          <w:sz w:val="28"/>
          <w:szCs w:val="28"/>
        </w:rPr>
      </w:pPr>
    </w:p>
    <w:p w14:paraId="62BE4161" w14:textId="5E5AA325" w:rsidR="006B1628" w:rsidRDefault="006B1628" w:rsidP="006B1628">
      <w:pPr>
        <w:spacing w:after="200" w:line="276" w:lineRule="auto"/>
        <w:ind w:right="424"/>
        <w:rPr>
          <w:rFonts w:asciiTheme="minorHAnsi" w:hAnsiTheme="minorHAnsi" w:cstheme="minorHAnsi"/>
          <w:b/>
          <w:sz w:val="28"/>
          <w:szCs w:val="28"/>
        </w:rPr>
      </w:pPr>
      <w:r w:rsidRPr="006B1628">
        <w:rPr>
          <w:rFonts w:asciiTheme="minorHAnsi" w:hAnsiTheme="minorHAnsi" w:cstheme="minorHAnsi"/>
          <w:b/>
          <w:sz w:val="28"/>
          <w:szCs w:val="28"/>
        </w:rPr>
        <w:t>Немедленно выключите инструмент, если:</w:t>
      </w:r>
    </w:p>
    <w:p w14:paraId="5631B994" w14:textId="3EA44203" w:rsidR="006B1628" w:rsidRDefault="006B1628" w:rsidP="006B1628">
      <w:pPr>
        <w:pStyle w:val="aa"/>
        <w:numPr>
          <w:ilvl w:val="0"/>
          <w:numId w:val="33"/>
        </w:numPr>
        <w:ind w:right="42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Наблюдаете</w:t>
      </w:r>
      <w:r w:rsidRPr="006B1628">
        <w:rPr>
          <w:rFonts w:cstheme="minorHAnsi"/>
          <w:sz w:val="28"/>
          <w:szCs w:val="28"/>
        </w:rPr>
        <w:t xml:space="preserve"> чрезмерные искры угля или перепады напряжения в коллекторе.</w:t>
      </w:r>
    </w:p>
    <w:p w14:paraId="16BB2AFA" w14:textId="3C0576A3" w:rsidR="006B1628" w:rsidRDefault="006B1628" w:rsidP="006B1628">
      <w:pPr>
        <w:pStyle w:val="aa"/>
        <w:numPr>
          <w:ilvl w:val="0"/>
          <w:numId w:val="33"/>
        </w:numPr>
        <w:ind w:right="42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Заметили</w:t>
      </w:r>
      <w:r w:rsidRPr="006B1628">
        <w:rPr>
          <w:rFonts w:cstheme="minorHAnsi"/>
          <w:sz w:val="28"/>
          <w:szCs w:val="28"/>
        </w:rPr>
        <w:t xml:space="preserve"> перебои с питанием в розетке,</w:t>
      </w:r>
      <w:r>
        <w:rPr>
          <w:rFonts w:cstheme="minorHAnsi"/>
          <w:sz w:val="28"/>
          <w:szCs w:val="28"/>
        </w:rPr>
        <w:t xml:space="preserve"> </w:t>
      </w:r>
      <w:r w:rsidRPr="006B1628">
        <w:rPr>
          <w:rFonts w:cstheme="minorHAnsi"/>
          <w:sz w:val="28"/>
          <w:szCs w:val="28"/>
        </w:rPr>
        <w:t>шнуре питания или шнуре питания.</w:t>
      </w:r>
    </w:p>
    <w:p w14:paraId="38A5304B" w14:textId="361ADC05" w:rsidR="006B1628" w:rsidRDefault="006B1628" w:rsidP="006B1628">
      <w:pPr>
        <w:pStyle w:val="aa"/>
        <w:numPr>
          <w:ilvl w:val="0"/>
          <w:numId w:val="33"/>
        </w:numPr>
        <w:ind w:right="424"/>
        <w:rPr>
          <w:rFonts w:cstheme="minorHAnsi"/>
          <w:sz w:val="28"/>
          <w:szCs w:val="28"/>
        </w:rPr>
      </w:pPr>
      <w:r w:rsidRPr="006B1628">
        <w:rPr>
          <w:rFonts w:cstheme="minorHAnsi"/>
          <w:sz w:val="28"/>
          <w:szCs w:val="28"/>
        </w:rPr>
        <w:t>Почувств</w:t>
      </w:r>
      <w:r>
        <w:rPr>
          <w:rFonts w:cstheme="minorHAnsi"/>
          <w:sz w:val="28"/>
          <w:szCs w:val="28"/>
        </w:rPr>
        <w:t>овали</w:t>
      </w:r>
      <w:r w:rsidRPr="006B1628">
        <w:rPr>
          <w:rFonts w:cstheme="minorHAnsi"/>
          <w:sz w:val="28"/>
          <w:szCs w:val="28"/>
        </w:rPr>
        <w:t xml:space="preserve"> дым или запах гари от перегретой изоляции кабеля</w:t>
      </w:r>
      <w:r>
        <w:rPr>
          <w:rFonts w:cstheme="minorHAnsi"/>
          <w:sz w:val="28"/>
          <w:szCs w:val="28"/>
        </w:rPr>
        <w:t>.</w:t>
      </w:r>
    </w:p>
    <w:p w14:paraId="687D9DC7" w14:textId="77777777" w:rsidR="006B1628" w:rsidRDefault="006B1628" w:rsidP="006B1628">
      <w:pPr>
        <w:pStyle w:val="aa"/>
        <w:ind w:right="424"/>
        <w:rPr>
          <w:rFonts w:cstheme="minorHAnsi"/>
          <w:sz w:val="28"/>
          <w:szCs w:val="28"/>
        </w:rPr>
      </w:pPr>
    </w:p>
    <w:p w14:paraId="3F7787E7" w14:textId="78D33FE1" w:rsidR="006B1628" w:rsidRDefault="006B1628" w:rsidP="006B1628">
      <w:pPr>
        <w:spacing w:after="200" w:line="276" w:lineRule="auto"/>
        <w:ind w:right="424"/>
        <w:rPr>
          <w:rFonts w:asciiTheme="minorHAnsi" w:hAnsiTheme="minorHAnsi" w:cstheme="minorHAnsi"/>
          <w:b/>
          <w:sz w:val="28"/>
          <w:szCs w:val="28"/>
        </w:rPr>
      </w:pPr>
      <w:r w:rsidRPr="006B1628">
        <w:rPr>
          <w:rFonts w:asciiTheme="minorHAnsi" w:hAnsiTheme="minorHAnsi" w:cstheme="minorHAnsi"/>
          <w:b/>
          <w:sz w:val="28"/>
          <w:szCs w:val="28"/>
        </w:rPr>
        <w:t>Риски побочных эффектов</w:t>
      </w:r>
      <w:r>
        <w:rPr>
          <w:rFonts w:asciiTheme="minorHAnsi" w:hAnsiTheme="minorHAnsi" w:cstheme="minorHAnsi"/>
          <w:b/>
          <w:sz w:val="28"/>
          <w:szCs w:val="28"/>
        </w:rPr>
        <w:t>:</w:t>
      </w:r>
    </w:p>
    <w:p w14:paraId="5B468104" w14:textId="2E61F6C3" w:rsidR="006B1628" w:rsidRDefault="006B1628" w:rsidP="006B1628">
      <w:pPr>
        <w:pStyle w:val="aa"/>
        <w:numPr>
          <w:ilvl w:val="0"/>
          <w:numId w:val="34"/>
        </w:numPr>
        <w:ind w:right="424"/>
        <w:rPr>
          <w:rFonts w:cstheme="minorHAnsi"/>
          <w:sz w:val="28"/>
          <w:szCs w:val="28"/>
        </w:rPr>
      </w:pPr>
      <w:r w:rsidRPr="006B1628">
        <w:rPr>
          <w:rFonts w:cstheme="minorHAnsi"/>
          <w:sz w:val="28"/>
          <w:szCs w:val="28"/>
        </w:rPr>
        <w:t xml:space="preserve">Опасность </w:t>
      </w:r>
      <w:proofErr w:type="spellStart"/>
      <w:r w:rsidRPr="006B1628">
        <w:rPr>
          <w:rFonts w:cstheme="minorHAnsi"/>
          <w:sz w:val="28"/>
          <w:szCs w:val="28"/>
        </w:rPr>
        <w:t>травмирования</w:t>
      </w:r>
      <w:proofErr w:type="spellEnd"/>
      <w:r w:rsidRPr="006B1628">
        <w:rPr>
          <w:rFonts w:cstheme="minorHAnsi"/>
          <w:sz w:val="28"/>
          <w:szCs w:val="28"/>
        </w:rPr>
        <w:t xml:space="preserve"> пальцев или кистей рук при замене дисков.</w:t>
      </w:r>
    </w:p>
    <w:p w14:paraId="7F447253" w14:textId="1A844389" w:rsidR="006B1628" w:rsidRDefault="006B1628" w:rsidP="006B1628">
      <w:pPr>
        <w:pStyle w:val="aa"/>
        <w:numPr>
          <w:ilvl w:val="0"/>
          <w:numId w:val="34"/>
        </w:numPr>
        <w:ind w:right="424"/>
        <w:rPr>
          <w:rFonts w:cstheme="minorHAnsi"/>
          <w:sz w:val="28"/>
          <w:szCs w:val="28"/>
        </w:rPr>
      </w:pPr>
      <w:r w:rsidRPr="006B1628">
        <w:rPr>
          <w:rFonts w:cstheme="minorHAnsi"/>
          <w:sz w:val="28"/>
          <w:szCs w:val="28"/>
        </w:rPr>
        <w:t xml:space="preserve">Опасность </w:t>
      </w:r>
      <w:proofErr w:type="spellStart"/>
      <w:r w:rsidRPr="006B1628">
        <w:rPr>
          <w:rFonts w:cstheme="minorHAnsi"/>
          <w:sz w:val="28"/>
          <w:szCs w:val="28"/>
        </w:rPr>
        <w:t>травмирования</w:t>
      </w:r>
      <w:proofErr w:type="spellEnd"/>
      <w:r w:rsidRPr="006B1628">
        <w:rPr>
          <w:rFonts w:cstheme="minorHAnsi"/>
          <w:sz w:val="28"/>
          <w:szCs w:val="28"/>
        </w:rPr>
        <w:t xml:space="preserve"> обрывками материала, которые выскакивают из заготовки.</w:t>
      </w:r>
    </w:p>
    <w:p w14:paraId="5F1FB0BD" w14:textId="184CD15C" w:rsidR="006B1628" w:rsidRDefault="006B1628" w:rsidP="006B1628">
      <w:pPr>
        <w:pStyle w:val="aa"/>
        <w:numPr>
          <w:ilvl w:val="0"/>
          <w:numId w:val="34"/>
        </w:numPr>
        <w:ind w:right="424"/>
        <w:rPr>
          <w:rFonts w:cstheme="minorHAnsi"/>
          <w:sz w:val="28"/>
          <w:szCs w:val="28"/>
        </w:rPr>
      </w:pPr>
      <w:r w:rsidRPr="006B1628">
        <w:rPr>
          <w:rFonts w:cstheme="minorHAnsi"/>
          <w:sz w:val="28"/>
          <w:szCs w:val="28"/>
        </w:rPr>
        <w:t>Опасность для слуха, используйте наушники.</w:t>
      </w:r>
    </w:p>
    <w:p w14:paraId="56087463" w14:textId="7560D97A" w:rsidR="006B1628" w:rsidRDefault="006B1628" w:rsidP="006B1628">
      <w:pPr>
        <w:pStyle w:val="aa"/>
        <w:numPr>
          <w:ilvl w:val="0"/>
          <w:numId w:val="34"/>
        </w:numPr>
        <w:ind w:right="424"/>
        <w:rPr>
          <w:rFonts w:cstheme="minorHAnsi"/>
          <w:sz w:val="28"/>
          <w:szCs w:val="28"/>
        </w:rPr>
      </w:pPr>
      <w:r w:rsidRPr="006B1628">
        <w:rPr>
          <w:rFonts w:cstheme="minorHAnsi"/>
          <w:sz w:val="28"/>
          <w:szCs w:val="28"/>
        </w:rPr>
        <w:t>Проблемы со здоровьем из-за вдыхания частиц отходов из воздуха.</w:t>
      </w:r>
    </w:p>
    <w:p w14:paraId="1F841522" w14:textId="77777777" w:rsidR="006B1628" w:rsidRDefault="006B1628" w:rsidP="006B1628">
      <w:pPr>
        <w:pStyle w:val="aa"/>
        <w:ind w:right="424"/>
        <w:rPr>
          <w:rFonts w:cstheme="minorHAnsi"/>
          <w:sz w:val="28"/>
          <w:szCs w:val="28"/>
        </w:rPr>
      </w:pPr>
    </w:p>
    <w:p w14:paraId="292B7DEA" w14:textId="23BF69F9" w:rsidR="006B1628" w:rsidRDefault="006B1628" w:rsidP="006B1628">
      <w:pPr>
        <w:spacing w:after="200" w:line="276" w:lineRule="auto"/>
        <w:ind w:right="424"/>
        <w:rPr>
          <w:rFonts w:asciiTheme="minorHAnsi" w:hAnsiTheme="minorHAnsi" w:cstheme="minorHAnsi"/>
          <w:b/>
          <w:sz w:val="28"/>
          <w:szCs w:val="28"/>
        </w:rPr>
      </w:pPr>
      <w:r w:rsidRPr="006B1628">
        <w:rPr>
          <w:rFonts w:asciiTheme="minorHAnsi" w:hAnsiTheme="minorHAnsi" w:cstheme="minorHAnsi"/>
          <w:b/>
          <w:sz w:val="28"/>
          <w:szCs w:val="28"/>
        </w:rPr>
        <w:lastRenderedPageBreak/>
        <w:t>Осторожно!</w:t>
      </w:r>
    </w:p>
    <w:p w14:paraId="121C0C2B" w14:textId="32F7790C" w:rsidR="006B1628" w:rsidRDefault="006B1628" w:rsidP="006B1628">
      <w:pPr>
        <w:spacing w:after="200"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Pr="006B1628">
        <w:rPr>
          <w:rFonts w:asciiTheme="minorHAnsi" w:hAnsiTheme="minorHAnsi" w:cstheme="minorHAnsi"/>
          <w:sz w:val="28"/>
          <w:szCs w:val="28"/>
        </w:rPr>
        <w:t>В целях Вашей безопасности не используйте другие аксессуары или запасные части, кроме рекомендованных производителем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1E014D19" w14:textId="131115DE" w:rsidR="006B1628" w:rsidRDefault="006B1628" w:rsidP="006B1628">
      <w:pPr>
        <w:spacing w:after="200"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Pr="006B1628">
        <w:rPr>
          <w:rFonts w:asciiTheme="minorHAnsi" w:hAnsiTheme="minorHAnsi" w:cstheme="minorHAnsi"/>
          <w:sz w:val="28"/>
          <w:szCs w:val="28"/>
        </w:rPr>
        <w:t>Этот электроинструмент соответствует всем условиям защиты, требуемым ЕС.</w:t>
      </w:r>
    </w:p>
    <w:p w14:paraId="1180978E" w14:textId="52B83920" w:rsidR="006B1628" w:rsidRDefault="006B1628" w:rsidP="006B1628">
      <w:pPr>
        <w:spacing w:after="200"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Pr="006B1628">
        <w:rPr>
          <w:rFonts w:asciiTheme="minorHAnsi" w:hAnsiTheme="minorHAnsi" w:cstheme="minorHAnsi"/>
          <w:sz w:val="28"/>
          <w:szCs w:val="28"/>
        </w:rPr>
        <w:t>Если интенсивность звука превышает 85 дБ, мы рекомендуем использовать звуконепроницаемые наушники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4539BA98" w14:textId="2831953C" w:rsidR="006B1628" w:rsidRDefault="006B1628" w:rsidP="006B1628">
      <w:pPr>
        <w:spacing w:after="200"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</w:t>
      </w:r>
      <w:r w:rsidRPr="006B1628">
        <w:rPr>
          <w:rFonts w:asciiTheme="minorHAnsi" w:hAnsiTheme="minorHAnsi" w:cstheme="minorHAnsi"/>
          <w:sz w:val="28"/>
          <w:szCs w:val="28"/>
        </w:rPr>
        <w:t>Во время работы не прикасайтесь к металлическим частям инструмента,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6B1628">
        <w:rPr>
          <w:rFonts w:asciiTheme="minorHAnsi" w:hAnsiTheme="minorHAnsi" w:cstheme="minorHAnsi"/>
          <w:sz w:val="28"/>
          <w:szCs w:val="28"/>
        </w:rPr>
        <w:t>а только к пластиковому корпусу.</w:t>
      </w:r>
    </w:p>
    <w:p w14:paraId="1136E0A9" w14:textId="3111B629" w:rsidR="006B1628" w:rsidRDefault="006B1628" w:rsidP="006B1628">
      <w:pPr>
        <w:spacing w:after="200"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</w:t>
      </w:r>
      <w:r w:rsidRPr="006B1628">
        <w:rPr>
          <w:rFonts w:asciiTheme="minorHAnsi" w:hAnsiTheme="minorHAnsi" w:cstheme="minorHAnsi"/>
          <w:sz w:val="28"/>
          <w:szCs w:val="28"/>
        </w:rPr>
        <w:t>Этот электроинструмент имеет двойную изоляцию. Две полностью независимые системы изоляции предотвращают контакт с токоведущими металлическими деталями. Эти меры безопасности представляют собой наивысший уровень защиты от поражения электрическим током.</w:t>
      </w:r>
    </w:p>
    <w:p w14:paraId="0F860210" w14:textId="7823C1C2" w:rsidR="006B1628" w:rsidRDefault="006B1628" w:rsidP="006B1628">
      <w:pPr>
        <w:spacing w:after="200" w:line="276" w:lineRule="auto"/>
        <w:ind w:right="424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Эксплуатация</w:t>
      </w:r>
    </w:p>
    <w:p w14:paraId="2B15A33A" w14:textId="56D06CBF" w:rsidR="006B1628" w:rsidRDefault="006B1628" w:rsidP="006B1628">
      <w:pPr>
        <w:spacing w:after="200"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 w:rsidRPr="006B1628">
        <w:rPr>
          <w:rFonts w:asciiTheme="minorHAnsi" w:hAnsiTheme="minorHAnsi" w:cstheme="minorHAnsi"/>
          <w:b/>
          <w:i/>
          <w:sz w:val="28"/>
          <w:szCs w:val="28"/>
        </w:rPr>
        <w:t>Перед первым использованием</w:t>
      </w:r>
      <w:r w:rsidRPr="006B1628">
        <w:rPr>
          <w:rFonts w:asciiTheme="minorHAnsi" w:hAnsiTheme="minorHAnsi" w:cstheme="minorHAnsi"/>
          <w:sz w:val="28"/>
          <w:szCs w:val="28"/>
        </w:rPr>
        <w:t>-перед заменой диска, внесением корректировок или другими действиями с устройством убедитесь, что оно не подключено к сети.</w:t>
      </w:r>
    </w:p>
    <w:p w14:paraId="1F672EA7" w14:textId="236E933A" w:rsidR="00475BD1" w:rsidRDefault="00475BD1" w:rsidP="006B1628">
      <w:pPr>
        <w:spacing w:after="200"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Pr="00475BD1">
        <w:rPr>
          <w:rFonts w:asciiTheme="minorHAnsi" w:hAnsiTheme="minorHAnsi" w:cstheme="minorHAnsi"/>
          <w:sz w:val="28"/>
          <w:szCs w:val="28"/>
        </w:rPr>
        <w:t>Установите вспомогательную рукоятку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475BD1">
        <w:rPr>
          <w:rFonts w:asciiTheme="minorHAnsi" w:hAnsiTheme="minorHAnsi" w:cstheme="minorHAnsi"/>
          <w:sz w:val="28"/>
          <w:szCs w:val="28"/>
        </w:rPr>
        <w:t>(3)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475BD1">
        <w:rPr>
          <w:rFonts w:asciiTheme="minorHAnsi" w:hAnsiTheme="minorHAnsi" w:cstheme="minorHAnsi"/>
          <w:sz w:val="28"/>
          <w:szCs w:val="28"/>
        </w:rPr>
        <w:t>в нужное положение, ввинтив ее в корпус редуктора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3D7A99E4" w14:textId="7DCBCE8E" w:rsidR="00475BD1" w:rsidRDefault="00475BD1" w:rsidP="006B1628">
      <w:pPr>
        <w:spacing w:after="200"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Pr="00475BD1">
        <w:rPr>
          <w:rFonts w:asciiTheme="minorHAnsi" w:hAnsiTheme="minorHAnsi" w:cstheme="minorHAnsi"/>
          <w:sz w:val="28"/>
          <w:szCs w:val="28"/>
        </w:rPr>
        <w:t>Убедитесь, что защитное устройство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475BD1">
        <w:rPr>
          <w:rFonts w:asciiTheme="minorHAnsi" w:hAnsiTheme="minorHAnsi" w:cstheme="minorHAnsi"/>
          <w:sz w:val="28"/>
          <w:szCs w:val="28"/>
        </w:rPr>
        <w:t>(6)</w:t>
      </w:r>
      <w:r>
        <w:rPr>
          <w:rFonts w:asciiTheme="minorHAnsi" w:hAnsiTheme="minorHAnsi" w:cstheme="minorHAnsi"/>
          <w:sz w:val="28"/>
          <w:szCs w:val="28"/>
        </w:rPr>
        <w:t xml:space="preserve"> п</w:t>
      </w:r>
      <w:r w:rsidRPr="00475BD1">
        <w:rPr>
          <w:rFonts w:asciiTheme="minorHAnsi" w:hAnsiTheme="minorHAnsi" w:cstheme="minorHAnsi"/>
          <w:sz w:val="28"/>
          <w:szCs w:val="28"/>
        </w:rPr>
        <w:t>равильно и хорошо закреплено, а винты плотно затянуты.</w:t>
      </w:r>
    </w:p>
    <w:p w14:paraId="0EC00BA9" w14:textId="6278624F" w:rsidR="00475BD1" w:rsidRDefault="00475BD1" w:rsidP="006B1628">
      <w:pPr>
        <w:spacing w:after="200"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</w:t>
      </w:r>
      <w:r w:rsidRPr="00475BD1">
        <w:rPr>
          <w:rFonts w:asciiTheme="minorHAnsi" w:hAnsiTheme="minorHAnsi" w:cstheme="minorHAnsi"/>
          <w:sz w:val="28"/>
          <w:szCs w:val="28"/>
        </w:rPr>
        <w:t xml:space="preserve">Для полировки будет использоваться абразивный диск с </w:t>
      </w:r>
      <w:r>
        <w:rPr>
          <w:rFonts w:asciiTheme="minorHAnsi" w:hAnsiTheme="minorHAnsi" w:cstheme="minorHAnsi"/>
          <w:sz w:val="28"/>
          <w:szCs w:val="28"/>
        </w:rPr>
        <w:t>утопленной центральной областью.</w:t>
      </w:r>
      <w:r w:rsidRPr="00475BD1">
        <w:rPr>
          <w:rFonts w:asciiTheme="minorHAnsi" w:hAnsiTheme="minorHAnsi" w:cstheme="minorHAnsi"/>
          <w:sz w:val="28"/>
          <w:szCs w:val="28"/>
        </w:rPr>
        <w:t xml:space="preserve"> Во время полировки могут появиться искры. Поддерживайте угол 15 между диском и поверхностью, подлежащей шлифовке.</w:t>
      </w:r>
    </w:p>
    <w:p w14:paraId="3F606B0F" w14:textId="1089A1D6" w:rsidR="00475BD1" w:rsidRDefault="00475BD1" w:rsidP="006B1628">
      <w:pPr>
        <w:spacing w:after="200"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</w:t>
      </w:r>
      <w:r w:rsidRPr="00475BD1">
        <w:rPr>
          <w:rFonts w:asciiTheme="minorHAnsi" w:hAnsiTheme="minorHAnsi" w:cstheme="minorHAnsi"/>
          <w:sz w:val="28"/>
          <w:szCs w:val="28"/>
        </w:rPr>
        <w:t>Для резки прутков,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475BD1">
        <w:rPr>
          <w:rFonts w:asciiTheme="minorHAnsi" w:hAnsiTheme="minorHAnsi" w:cstheme="minorHAnsi"/>
          <w:sz w:val="28"/>
          <w:szCs w:val="28"/>
        </w:rPr>
        <w:t>труб и других металлических деталей будет использоваться абразивный режущий диск. Начните рез</w:t>
      </w:r>
      <w:r>
        <w:rPr>
          <w:rFonts w:asciiTheme="minorHAnsi" w:hAnsiTheme="minorHAnsi" w:cstheme="minorHAnsi"/>
          <w:sz w:val="28"/>
          <w:szCs w:val="28"/>
        </w:rPr>
        <w:t xml:space="preserve">ать под тем углом, под которым хотите </w:t>
      </w:r>
      <w:r w:rsidRPr="00475BD1">
        <w:rPr>
          <w:rFonts w:asciiTheme="minorHAnsi" w:hAnsiTheme="minorHAnsi" w:cstheme="minorHAnsi"/>
          <w:sz w:val="28"/>
          <w:szCs w:val="28"/>
        </w:rPr>
        <w:t>получить разрез.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475BD1">
        <w:rPr>
          <w:rFonts w:asciiTheme="minorHAnsi" w:hAnsiTheme="minorHAnsi" w:cstheme="minorHAnsi"/>
          <w:sz w:val="28"/>
          <w:szCs w:val="28"/>
        </w:rPr>
        <w:t xml:space="preserve">Во время резки угол должен поддерживаться и </w:t>
      </w:r>
      <w:r>
        <w:rPr>
          <w:rFonts w:asciiTheme="minorHAnsi" w:hAnsiTheme="minorHAnsi" w:cstheme="minorHAnsi"/>
          <w:sz w:val="28"/>
          <w:szCs w:val="28"/>
        </w:rPr>
        <w:t>отсутствовать избыточное давление</w:t>
      </w:r>
      <w:r w:rsidRPr="00475BD1">
        <w:rPr>
          <w:rFonts w:asciiTheme="minorHAnsi" w:hAnsiTheme="minorHAnsi" w:cstheme="minorHAnsi"/>
          <w:sz w:val="28"/>
          <w:szCs w:val="28"/>
        </w:rPr>
        <w:t>.</w:t>
      </w:r>
    </w:p>
    <w:p w14:paraId="0B123E07" w14:textId="02002377" w:rsidR="00475BD1" w:rsidRDefault="00475BD1" w:rsidP="006B1628">
      <w:pPr>
        <w:spacing w:after="200"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</w:t>
      </w:r>
      <w:r w:rsidRPr="00475BD1">
        <w:rPr>
          <w:rFonts w:asciiTheme="minorHAnsi" w:hAnsiTheme="minorHAnsi" w:cstheme="minorHAnsi"/>
          <w:sz w:val="28"/>
          <w:szCs w:val="28"/>
        </w:rPr>
        <w:t>Проверьте максимальную скорость вращения диска (указанную производителем диска),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475BD1">
        <w:rPr>
          <w:rFonts w:asciiTheme="minorHAnsi" w:hAnsiTheme="minorHAnsi" w:cstheme="minorHAnsi"/>
          <w:sz w:val="28"/>
          <w:szCs w:val="28"/>
        </w:rPr>
        <w:t>она не должна быть ниже, чем у шлифовальной машины</w:t>
      </w:r>
    </w:p>
    <w:p w14:paraId="5A5D43AD" w14:textId="51F4B775" w:rsidR="00475BD1" w:rsidRPr="007637DA" w:rsidRDefault="00475BD1" w:rsidP="006B1628">
      <w:pPr>
        <w:spacing w:after="200"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- </w:t>
      </w:r>
      <w:r w:rsidRPr="00475BD1">
        <w:rPr>
          <w:rFonts w:asciiTheme="minorHAnsi" w:hAnsiTheme="minorHAnsi" w:cstheme="minorHAnsi"/>
          <w:sz w:val="28"/>
          <w:szCs w:val="28"/>
        </w:rPr>
        <w:t>Избегайте использования электроинструмента при перегрузке. Не давите на электродвигатель слишком сильно, так как это может привести к его повреждению.</w:t>
      </w:r>
    </w:p>
    <w:p w14:paraId="33D5B9F4" w14:textId="69D3412A" w:rsidR="005C6A56" w:rsidRDefault="005C6A56" w:rsidP="006B1628">
      <w:pPr>
        <w:spacing w:after="200" w:line="276" w:lineRule="auto"/>
        <w:ind w:right="424"/>
        <w:rPr>
          <w:rFonts w:asciiTheme="minorHAnsi" w:hAnsiTheme="minorHAnsi" w:cstheme="minorHAnsi"/>
          <w:b/>
          <w:sz w:val="28"/>
          <w:szCs w:val="28"/>
        </w:rPr>
      </w:pPr>
      <w:r w:rsidRPr="005C6A56">
        <w:rPr>
          <w:rFonts w:asciiTheme="minorHAnsi" w:hAnsiTheme="minorHAnsi" w:cstheme="minorHAnsi"/>
          <w:b/>
          <w:sz w:val="28"/>
          <w:szCs w:val="28"/>
        </w:rPr>
        <w:t>Обслуживание и чистка</w:t>
      </w:r>
    </w:p>
    <w:p w14:paraId="7DF32A30" w14:textId="77777777" w:rsidR="005C6A56" w:rsidRDefault="005C6A56" w:rsidP="005C6A56">
      <w:pPr>
        <w:spacing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 w:rsidRPr="005C6A56">
        <w:rPr>
          <w:rFonts w:asciiTheme="minorHAnsi" w:hAnsiTheme="minorHAnsi" w:cstheme="minorHAnsi"/>
          <w:sz w:val="28"/>
          <w:szCs w:val="28"/>
        </w:rPr>
        <w:t xml:space="preserve">Перед любым действием отключите устройство от источника питания. </w:t>
      </w:r>
      <w:r>
        <w:rPr>
          <w:rFonts w:asciiTheme="minorHAnsi" w:hAnsiTheme="minorHAnsi" w:cstheme="minorHAnsi"/>
          <w:sz w:val="28"/>
          <w:szCs w:val="28"/>
        </w:rPr>
        <w:t>Поддерживайте</w:t>
      </w:r>
      <w:r w:rsidRPr="005C6A56">
        <w:rPr>
          <w:rFonts w:asciiTheme="minorHAnsi" w:hAnsiTheme="minorHAnsi" w:cstheme="minorHAnsi"/>
          <w:sz w:val="28"/>
          <w:szCs w:val="28"/>
        </w:rPr>
        <w:t xml:space="preserve"> вентиляционные </w:t>
      </w:r>
      <w:r>
        <w:rPr>
          <w:rFonts w:asciiTheme="minorHAnsi" w:hAnsiTheme="minorHAnsi" w:cstheme="minorHAnsi"/>
          <w:sz w:val="28"/>
          <w:szCs w:val="28"/>
        </w:rPr>
        <w:t>отверстия</w:t>
      </w:r>
      <w:r w:rsidRPr="005C6A56">
        <w:rPr>
          <w:rFonts w:asciiTheme="minorHAnsi" w:hAnsiTheme="minorHAnsi" w:cstheme="minorHAnsi"/>
          <w:sz w:val="28"/>
          <w:szCs w:val="28"/>
        </w:rPr>
        <w:t xml:space="preserve"> чистыми и продувайте их после каждого использования воздухом, чтобы удалить пыль, образующуюся в результате использования. </w:t>
      </w:r>
    </w:p>
    <w:p w14:paraId="2D4B1362" w14:textId="77777777" w:rsidR="005C6A56" w:rsidRDefault="005C6A56" w:rsidP="005C6A56">
      <w:pPr>
        <w:spacing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 w:rsidRPr="005C6A56">
        <w:rPr>
          <w:rFonts w:asciiTheme="minorHAnsi" w:hAnsiTheme="minorHAnsi" w:cstheme="minorHAnsi"/>
          <w:sz w:val="28"/>
          <w:szCs w:val="28"/>
        </w:rPr>
        <w:t xml:space="preserve">Используйте мягкую, слегка влажную ткань. </w:t>
      </w:r>
    </w:p>
    <w:p w14:paraId="6877EA2E" w14:textId="3433619B" w:rsidR="005C6A56" w:rsidRDefault="005C6A56" w:rsidP="005C6A56">
      <w:pPr>
        <w:spacing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 w:rsidRPr="005C6A56">
        <w:rPr>
          <w:rFonts w:asciiTheme="minorHAnsi" w:hAnsiTheme="minorHAnsi" w:cstheme="minorHAnsi"/>
          <w:sz w:val="28"/>
          <w:szCs w:val="28"/>
        </w:rPr>
        <w:t>Не используйте вещества, которые могут нанести вред пластику.</w:t>
      </w:r>
    </w:p>
    <w:p w14:paraId="533B0517" w14:textId="77777777" w:rsidR="005C6A56" w:rsidRPr="007637DA" w:rsidRDefault="005C6A56" w:rsidP="005C6A56">
      <w:pPr>
        <w:spacing w:line="276" w:lineRule="auto"/>
        <w:ind w:right="424"/>
        <w:rPr>
          <w:rFonts w:asciiTheme="minorHAnsi" w:hAnsiTheme="minorHAnsi" w:cstheme="minorHAnsi"/>
          <w:sz w:val="28"/>
          <w:szCs w:val="28"/>
        </w:rPr>
      </w:pPr>
    </w:p>
    <w:p w14:paraId="1A3F17E1" w14:textId="7A91F225" w:rsidR="005C6A56" w:rsidRPr="005C6A56" w:rsidRDefault="005C6A56" w:rsidP="005C6A56">
      <w:pPr>
        <w:spacing w:after="200" w:line="276" w:lineRule="auto"/>
        <w:ind w:right="424"/>
        <w:rPr>
          <w:rFonts w:asciiTheme="minorHAnsi" w:hAnsiTheme="minorHAnsi" w:cstheme="minorHAnsi"/>
          <w:b/>
          <w:sz w:val="28"/>
          <w:szCs w:val="28"/>
        </w:rPr>
      </w:pPr>
      <w:r w:rsidRPr="005C6A56">
        <w:rPr>
          <w:rFonts w:asciiTheme="minorHAnsi" w:hAnsiTheme="minorHAnsi" w:cstheme="minorHAnsi"/>
          <w:b/>
          <w:sz w:val="28"/>
          <w:szCs w:val="28"/>
        </w:rPr>
        <w:t>Технические характеристики</w:t>
      </w:r>
    </w:p>
    <w:p w14:paraId="0B3E92C9" w14:textId="624184A8" w:rsidR="005C6A56" w:rsidRDefault="005C6A56" w:rsidP="005C6A56">
      <w:pPr>
        <w:spacing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 w:rsidRPr="005C6A56">
        <w:rPr>
          <w:rFonts w:asciiTheme="minorHAnsi" w:hAnsiTheme="minorHAnsi" w:cstheme="minorHAnsi"/>
          <w:sz w:val="28"/>
          <w:szCs w:val="28"/>
        </w:rPr>
        <w:t>Напряжение / частота: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5C6A56">
        <w:rPr>
          <w:rFonts w:asciiTheme="minorHAnsi" w:hAnsiTheme="minorHAnsi" w:cstheme="minorHAnsi"/>
          <w:sz w:val="28"/>
          <w:szCs w:val="28"/>
        </w:rPr>
        <w:t>230В / 50Гц</w:t>
      </w:r>
    </w:p>
    <w:p w14:paraId="0A984DF6" w14:textId="2A5594BD" w:rsidR="005C6A56" w:rsidRDefault="005C6A56" w:rsidP="005C6A56">
      <w:pPr>
        <w:spacing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Потребляемая мощность: 2</w:t>
      </w:r>
      <w:r w:rsidR="007637DA" w:rsidRPr="000844D6">
        <w:rPr>
          <w:rFonts w:asciiTheme="minorHAnsi" w:hAnsiTheme="minorHAnsi" w:cstheme="minorHAnsi"/>
          <w:sz w:val="28"/>
          <w:szCs w:val="28"/>
        </w:rPr>
        <w:t>35</w:t>
      </w:r>
      <w:r>
        <w:rPr>
          <w:rFonts w:asciiTheme="minorHAnsi" w:hAnsiTheme="minorHAnsi" w:cstheme="minorHAnsi"/>
          <w:sz w:val="28"/>
          <w:szCs w:val="28"/>
        </w:rPr>
        <w:t>0</w:t>
      </w:r>
      <w:r w:rsidRPr="005C6A56">
        <w:rPr>
          <w:rFonts w:asciiTheme="minorHAnsi" w:hAnsiTheme="minorHAnsi" w:cstheme="minorHAnsi"/>
          <w:sz w:val="28"/>
          <w:szCs w:val="28"/>
        </w:rPr>
        <w:t xml:space="preserve">Вт </w:t>
      </w:r>
    </w:p>
    <w:p w14:paraId="5E764DA2" w14:textId="2C6F33C5" w:rsidR="005C6A56" w:rsidRDefault="005C6A56" w:rsidP="005C6A56">
      <w:pPr>
        <w:spacing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Х</w:t>
      </w:r>
      <w:r w:rsidRPr="005C6A56">
        <w:rPr>
          <w:rFonts w:asciiTheme="minorHAnsi" w:hAnsiTheme="minorHAnsi" w:cstheme="minorHAnsi"/>
          <w:sz w:val="28"/>
          <w:szCs w:val="28"/>
        </w:rPr>
        <w:t>олостой ход:</w:t>
      </w:r>
      <w:r>
        <w:rPr>
          <w:rFonts w:asciiTheme="minorHAnsi" w:hAnsiTheme="minorHAnsi" w:cstheme="minorHAnsi"/>
          <w:sz w:val="28"/>
          <w:szCs w:val="28"/>
        </w:rPr>
        <w:t xml:space="preserve"> 6000 об</w:t>
      </w:r>
      <w:r w:rsidRPr="005C6A56">
        <w:rPr>
          <w:rFonts w:asciiTheme="minorHAnsi" w:hAnsiTheme="minorHAnsi" w:cstheme="minorHAnsi"/>
          <w:sz w:val="28"/>
          <w:szCs w:val="28"/>
        </w:rPr>
        <w:t xml:space="preserve">/мин </w:t>
      </w:r>
    </w:p>
    <w:p w14:paraId="068B0584" w14:textId="0679B21B" w:rsidR="005C6A56" w:rsidRDefault="005C6A56" w:rsidP="005C6A56">
      <w:pPr>
        <w:spacing w:line="276" w:lineRule="auto"/>
        <w:ind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Д</w:t>
      </w:r>
      <w:r w:rsidRPr="005C6A56">
        <w:rPr>
          <w:rFonts w:asciiTheme="minorHAnsi" w:hAnsiTheme="minorHAnsi" w:cstheme="minorHAnsi"/>
          <w:sz w:val="28"/>
          <w:szCs w:val="28"/>
        </w:rPr>
        <w:t>иаметр диска: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0B6AF3">
        <w:rPr>
          <w:rFonts w:asciiTheme="minorHAnsi" w:hAnsiTheme="minorHAnsi" w:cstheme="minorHAnsi"/>
          <w:sz w:val="28"/>
          <w:szCs w:val="28"/>
        </w:rPr>
        <w:t>230</w:t>
      </w:r>
      <w:r w:rsidRPr="005C6A56">
        <w:rPr>
          <w:rFonts w:asciiTheme="minorHAnsi" w:hAnsiTheme="minorHAnsi" w:cstheme="minorHAnsi"/>
          <w:sz w:val="28"/>
          <w:szCs w:val="28"/>
        </w:rPr>
        <w:t xml:space="preserve"> мм</w:t>
      </w:r>
    </w:p>
    <w:p w14:paraId="5034B20A" w14:textId="77777777" w:rsidR="005C6A56" w:rsidRDefault="005C6A56" w:rsidP="005C6A56">
      <w:pPr>
        <w:spacing w:line="276" w:lineRule="auto"/>
        <w:ind w:right="424"/>
        <w:rPr>
          <w:rFonts w:asciiTheme="minorHAnsi" w:hAnsiTheme="minorHAnsi" w:cstheme="minorHAnsi"/>
          <w:sz w:val="28"/>
          <w:szCs w:val="28"/>
        </w:rPr>
      </w:pPr>
    </w:p>
    <w:p w14:paraId="109EFE61" w14:textId="77777777" w:rsidR="005C6A56" w:rsidRDefault="005C6A56" w:rsidP="005C6A56">
      <w:pPr>
        <w:spacing w:line="276" w:lineRule="auto"/>
        <w:ind w:right="424"/>
        <w:rPr>
          <w:rFonts w:asciiTheme="minorHAnsi" w:hAnsiTheme="minorHAnsi" w:cstheme="minorHAnsi"/>
          <w:sz w:val="28"/>
          <w:szCs w:val="28"/>
        </w:rPr>
      </w:pPr>
    </w:p>
    <w:p w14:paraId="4121CCB5" w14:textId="74508614" w:rsidR="005C6A56" w:rsidRDefault="005C6A56" w:rsidP="005C6A56">
      <w:pPr>
        <w:spacing w:after="200" w:line="276" w:lineRule="auto"/>
        <w:ind w:right="424"/>
        <w:rPr>
          <w:rFonts w:asciiTheme="minorHAnsi" w:hAnsiTheme="minorHAnsi" w:cstheme="minorHAnsi"/>
          <w:b/>
          <w:sz w:val="28"/>
          <w:szCs w:val="28"/>
        </w:rPr>
      </w:pPr>
      <w:r w:rsidRPr="005C6A56">
        <w:rPr>
          <w:rFonts w:asciiTheme="minorHAnsi" w:hAnsiTheme="minorHAnsi" w:cstheme="minorHAnsi"/>
          <w:b/>
          <w:sz w:val="28"/>
          <w:szCs w:val="28"/>
        </w:rPr>
        <w:t>Экологическая утилизация прибора</w:t>
      </w:r>
    </w:p>
    <w:p w14:paraId="61334262" w14:textId="6CD995E6" w:rsidR="005C6A56" w:rsidRDefault="005C6A56" w:rsidP="005C6A56">
      <w:pPr>
        <w:spacing w:after="200" w:line="276" w:lineRule="auto"/>
        <w:ind w:right="424"/>
        <w:jc w:val="both"/>
        <w:rPr>
          <w:rFonts w:asciiTheme="minorHAnsi" w:hAnsiTheme="minorHAnsi" w:cstheme="minorHAnsi"/>
          <w:b/>
          <w:sz w:val="28"/>
          <w:szCs w:val="28"/>
        </w:rPr>
      </w:pPr>
      <w:r w:rsidRPr="005C6A56"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w:drawing>
          <wp:inline distT="0" distB="0" distL="0" distR="0" wp14:anchorId="725897A1" wp14:editId="30801E39">
            <wp:extent cx="1428107" cy="1326100"/>
            <wp:effectExtent l="0" t="0" r="127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5385" cy="133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4374A" w14:textId="7B8F518F" w:rsidR="005C6A56" w:rsidRDefault="005C6A56" w:rsidP="005C6A56">
      <w:pPr>
        <w:pStyle w:val="aa"/>
        <w:numPr>
          <w:ilvl w:val="0"/>
          <w:numId w:val="35"/>
        </w:numPr>
        <w:ind w:right="424"/>
        <w:jc w:val="both"/>
        <w:rPr>
          <w:rFonts w:cstheme="minorHAnsi"/>
          <w:sz w:val="28"/>
          <w:szCs w:val="28"/>
        </w:rPr>
      </w:pPr>
      <w:r w:rsidRPr="005C6A56">
        <w:rPr>
          <w:rFonts w:cstheme="minorHAnsi"/>
          <w:sz w:val="28"/>
          <w:szCs w:val="28"/>
        </w:rPr>
        <w:t xml:space="preserve">Устройства, снабженные </w:t>
      </w:r>
      <w:r>
        <w:rPr>
          <w:rFonts w:cstheme="minorHAnsi"/>
          <w:sz w:val="28"/>
          <w:szCs w:val="28"/>
        </w:rPr>
        <w:t>данным</w:t>
      </w:r>
      <w:r w:rsidRPr="005C6A56">
        <w:rPr>
          <w:rFonts w:cstheme="minorHAnsi"/>
          <w:sz w:val="28"/>
          <w:szCs w:val="28"/>
        </w:rPr>
        <w:t xml:space="preserve"> символом, не должны выбрасываться вместе с бытовыми отходами</w:t>
      </w:r>
      <w:r>
        <w:rPr>
          <w:rFonts w:cstheme="minorHAnsi"/>
          <w:sz w:val="28"/>
          <w:szCs w:val="28"/>
        </w:rPr>
        <w:t>.</w:t>
      </w:r>
    </w:p>
    <w:p w14:paraId="2563AA77" w14:textId="2F4E33A0" w:rsidR="005C6A56" w:rsidRDefault="005C6A56" w:rsidP="005C6A56">
      <w:pPr>
        <w:pStyle w:val="aa"/>
        <w:numPr>
          <w:ilvl w:val="0"/>
          <w:numId w:val="35"/>
        </w:numPr>
        <w:ind w:right="424"/>
        <w:jc w:val="both"/>
        <w:rPr>
          <w:rFonts w:cstheme="minorHAnsi"/>
          <w:sz w:val="28"/>
          <w:szCs w:val="28"/>
        </w:rPr>
      </w:pPr>
      <w:r w:rsidRPr="005C6A56">
        <w:rPr>
          <w:rFonts w:cstheme="minorHAnsi"/>
          <w:sz w:val="28"/>
          <w:szCs w:val="28"/>
        </w:rPr>
        <w:t>Вы обязаны утилизировать такое использованное электрическое и электронное оборудование отдельно.</w:t>
      </w:r>
    </w:p>
    <w:p w14:paraId="661F4EAC" w14:textId="448C992C" w:rsidR="005C6A56" w:rsidRDefault="005C6A56" w:rsidP="005C6A56">
      <w:pPr>
        <w:pStyle w:val="aa"/>
        <w:numPr>
          <w:ilvl w:val="0"/>
          <w:numId w:val="35"/>
        </w:numPr>
        <w:ind w:right="424"/>
        <w:jc w:val="both"/>
        <w:rPr>
          <w:rFonts w:cstheme="minorHAnsi"/>
          <w:sz w:val="28"/>
          <w:szCs w:val="28"/>
        </w:rPr>
      </w:pPr>
      <w:r w:rsidRPr="005C6A56">
        <w:rPr>
          <w:rFonts w:cstheme="minorHAnsi"/>
          <w:sz w:val="28"/>
          <w:szCs w:val="28"/>
        </w:rPr>
        <w:t>Информируйте местные органы власти о возможностях регулируемого экологического захоронения.</w:t>
      </w:r>
    </w:p>
    <w:p w14:paraId="60DCFAD5" w14:textId="071D9CC8" w:rsidR="005C6A56" w:rsidRPr="005C6A56" w:rsidRDefault="005C6A56" w:rsidP="005C6A56">
      <w:pPr>
        <w:pStyle w:val="aa"/>
        <w:numPr>
          <w:ilvl w:val="0"/>
          <w:numId w:val="35"/>
        </w:numPr>
        <w:ind w:right="424"/>
        <w:jc w:val="both"/>
        <w:rPr>
          <w:rFonts w:cstheme="minorHAnsi"/>
          <w:sz w:val="28"/>
          <w:szCs w:val="28"/>
        </w:rPr>
      </w:pPr>
      <w:r w:rsidRPr="005C6A56">
        <w:rPr>
          <w:rFonts w:cstheme="minorHAnsi"/>
          <w:sz w:val="28"/>
          <w:szCs w:val="28"/>
        </w:rPr>
        <w:t>Благода</w:t>
      </w:r>
      <w:r w:rsidR="00E4644C">
        <w:rPr>
          <w:rFonts w:cstheme="minorHAnsi"/>
          <w:sz w:val="28"/>
          <w:szCs w:val="28"/>
        </w:rPr>
        <w:t>ря раздельной экологической утилизации</w:t>
      </w:r>
      <w:r w:rsidRPr="005C6A56">
        <w:rPr>
          <w:rFonts w:cstheme="minorHAnsi"/>
          <w:sz w:val="28"/>
          <w:szCs w:val="28"/>
        </w:rPr>
        <w:t>, облегчают переработку или другие формы утилизации отходов оборудования. Таким образом, Вы помогаете предотвратить возможное попадание загрязняющих веществ в окружающую среду.</w:t>
      </w:r>
    </w:p>
    <w:p w14:paraId="77CD6415" w14:textId="39BC7EFE" w:rsidR="00E05972" w:rsidRPr="008E2326" w:rsidRDefault="00FB2684" w:rsidP="006457AA">
      <w:pPr>
        <w:pStyle w:val="aa"/>
        <w:numPr>
          <w:ilvl w:val="0"/>
          <w:numId w:val="32"/>
        </w:numPr>
        <w:ind w:right="424"/>
        <w:rPr>
          <w:rFonts w:cstheme="minorHAnsi"/>
          <w:sz w:val="28"/>
          <w:szCs w:val="28"/>
        </w:rPr>
      </w:pPr>
      <w:r w:rsidRPr="008E2326">
        <w:rPr>
          <w:rFonts w:cstheme="minorHAnsi"/>
          <w:sz w:val="28"/>
          <w:szCs w:val="28"/>
        </w:rPr>
        <w:br w:type="page"/>
      </w:r>
    </w:p>
    <w:p w14:paraId="611CCF4F" w14:textId="1843B041" w:rsidR="00A97760" w:rsidRPr="007D6220" w:rsidRDefault="00A97760" w:rsidP="007D6220">
      <w:pPr>
        <w:spacing w:after="200" w:line="276" w:lineRule="auto"/>
        <w:ind w:right="424"/>
        <w:jc w:val="center"/>
        <w:rPr>
          <w:rFonts w:asciiTheme="minorHAnsi" w:hAnsiTheme="minorHAnsi" w:cstheme="minorHAnsi"/>
          <w:b/>
          <w:bCs/>
          <w:spacing w:val="-3"/>
          <w:sz w:val="28"/>
          <w:szCs w:val="28"/>
        </w:rPr>
      </w:pPr>
      <w:r w:rsidRPr="007D6220">
        <w:rPr>
          <w:rFonts w:asciiTheme="minorHAnsi" w:hAnsiTheme="minorHAnsi" w:cstheme="minorHAnsi"/>
          <w:b/>
          <w:bCs/>
          <w:spacing w:val="-3"/>
          <w:sz w:val="28"/>
          <w:szCs w:val="28"/>
        </w:rPr>
        <w:lastRenderedPageBreak/>
        <w:t>ГАРАНТИЙНОЕ ОБСЛУЖИВАНИЕ</w:t>
      </w:r>
    </w:p>
    <w:p w14:paraId="2949E689" w14:textId="77777777" w:rsidR="00640BF6" w:rsidRPr="00FE1F59" w:rsidRDefault="00640BF6" w:rsidP="00F22E20">
      <w:pPr>
        <w:pStyle w:val="ab"/>
        <w:ind w:right="262"/>
        <w:jc w:val="both"/>
        <w:rPr>
          <w:rFonts w:ascii="Times New Roman" w:hAnsi="Times New Roman" w:cs="Times New Roman"/>
          <w:sz w:val="24"/>
          <w:szCs w:val="24"/>
        </w:rPr>
        <w:sectPr w:rsidR="00640BF6" w:rsidRPr="00FE1F59" w:rsidSect="00DC67DE">
          <w:headerReference w:type="default" r:id="rId11"/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14:paraId="131DF1A2" w14:textId="2D02BD69" w:rsidR="007A0629" w:rsidRPr="007D6220" w:rsidRDefault="007A0629" w:rsidP="007D6220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  <w:r w:rsidRPr="007D6220">
        <w:rPr>
          <w:rFonts w:asciiTheme="minorHAnsi" w:hAnsiTheme="minorHAnsi" w:cstheme="minorHAnsi"/>
          <w:sz w:val="28"/>
          <w:szCs w:val="28"/>
        </w:rPr>
        <w:lastRenderedPageBreak/>
        <w:t>Гарантийный срок эксплуатации: 12 календарных месяцев начиная с момента продажи.</w:t>
      </w:r>
    </w:p>
    <w:p w14:paraId="7ECBA1D9" w14:textId="3DA1CE86" w:rsidR="007A0629" w:rsidRPr="007D6220" w:rsidRDefault="007A0629" w:rsidP="007D6220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  <w:r w:rsidRPr="007D6220">
        <w:rPr>
          <w:rFonts w:asciiTheme="minorHAnsi" w:hAnsiTheme="minorHAnsi" w:cstheme="minorHAnsi"/>
          <w:sz w:val="28"/>
          <w:szCs w:val="28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14:paraId="650D0567" w14:textId="47B52708" w:rsidR="007A0629" w:rsidRPr="007D6220" w:rsidRDefault="007A0629" w:rsidP="007D6220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  <w:r w:rsidRPr="007D6220">
        <w:rPr>
          <w:rFonts w:asciiTheme="minorHAnsi" w:hAnsiTheme="minorHAnsi" w:cstheme="minorHAnsi"/>
          <w:sz w:val="28"/>
          <w:szCs w:val="28"/>
        </w:rPr>
        <w:t>ВНИМАНИЕ! Не заполненный гарантийный талон – НЕДЕЙСТВИТЕЛЕН!</w:t>
      </w:r>
    </w:p>
    <w:p w14:paraId="3F953F1F" w14:textId="4E340BB9" w:rsidR="007A0629" w:rsidRPr="007D6220" w:rsidRDefault="007A0629" w:rsidP="007D6220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</w:p>
    <w:p w14:paraId="5BA36805" w14:textId="78C72CE5" w:rsidR="007A0629" w:rsidRPr="007D6220" w:rsidRDefault="007A0629" w:rsidP="007D6220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  <w:r w:rsidRPr="007D6220">
        <w:rPr>
          <w:rFonts w:asciiTheme="minorHAnsi" w:hAnsiTheme="minorHAnsi" w:cstheme="minorHAnsi"/>
          <w:sz w:val="28"/>
          <w:szCs w:val="28"/>
        </w:rPr>
        <w:t xml:space="preserve">Перечень сервисных центров Вы можете посмотреть на сайте: </w:t>
      </w:r>
    </w:p>
    <w:p w14:paraId="26DA66E7" w14:textId="66FD6F65" w:rsidR="007A0629" w:rsidRPr="007D6220" w:rsidRDefault="002F59F5" w:rsidP="007D6220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  <w:hyperlink r:id="rId12" w:history="1">
        <w:r w:rsidR="007A0629" w:rsidRPr="007D6220">
          <w:rPr>
            <w:rFonts w:asciiTheme="minorHAnsi" w:hAnsiTheme="minorHAnsi" w:cstheme="minorHAnsi"/>
            <w:sz w:val="28"/>
            <w:szCs w:val="28"/>
          </w:rPr>
          <w:t>https://z3k.ru/service/</w:t>
        </w:r>
      </w:hyperlink>
    </w:p>
    <w:p w14:paraId="23AA72A7" w14:textId="575377D5" w:rsidR="007A0629" w:rsidRPr="007D6220" w:rsidRDefault="00435CF4" w:rsidP="007D6220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="DejaVu Sans" w:hAnsi="DejaVu Sans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DF15B69" wp14:editId="6926D0A2">
            <wp:simplePos x="0" y="0"/>
            <wp:positionH relativeFrom="margin">
              <wp:posOffset>3848100</wp:posOffset>
            </wp:positionH>
            <wp:positionV relativeFrom="margin">
              <wp:posOffset>2179291</wp:posOffset>
            </wp:positionV>
            <wp:extent cx="2289810" cy="2289810"/>
            <wp:effectExtent l="0" t="0" r="0" b="0"/>
            <wp:wrapSquare wrapText="bothSides"/>
            <wp:docPr id="3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629" w:rsidRPr="007D6220">
        <w:rPr>
          <w:rFonts w:asciiTheme="minorHAnsi" w:hAnsiTheme="minorHAnsi" w:cstheme="minorHAnsi"/>
          <w:sz w:val="28"/>
          <w:szCs w:val="28"/>
        </w:rPr>
        <w:t>Перейти по ссылке можно отсканировав QR код:</w:t>
      </w:r>
    </w:p>
    <w:p w14:paraId="4EE384AF" w14:textId="5C377A16" w:rsidR="006E6989" w:rsidRPr="006D5BB3" w:rsidRDefault="006E6989" w:rsidP="006D5BB3">
      <w:pPr>
        <w:pStyle w:val="ab"/>
        <w:ind w:right="283"/>
        <w:rPr>
          <w:rFonts w:ascii="DejaVu Sans" w:hAnsi="DejaVu Sans"/>
          <w:sz w:val="24"/>
          <w:szCs w:val="24"/>
        </w:rPr>
      </w:pPr>
    </w:p>
    <w:p w14:paraId="09660911" w14:textId="77777777" w:rsidR="006E6989" w:rsidRPr="00015D6D" w:rsidRDefault="006E6989" w:rsidP="00A97760">
      <w:pPr>
        <w:jc w:val="both"/>
        <w:rPr>
          <w:lang w:val="en-US"/>
        </w:rPr>
      </w:pPr>
      <w:r w:rsidRPr="00015D6D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94875E4" wp14:editId="1F6774D7">
            <wp:simplePos x="0" y="0"/>
            <wp:positionH relativeFrom="margin">
              <wp:posOffset>-1033145</wp:posOffset>
            </wp:positionH>
            <wp:positionV relativeFrom="margin">
              <wp:posOffset>-717550</wp:posOffset>
            </wp:positionV>
            <wp:extent cx="7545705" cy="10671175"/>
            <wp:effectExtent l="0" t="0" r="0" b="0"/>
            <wp:wrapSquare wrapText="bothSides"/>
            <wp:docPr id="9" name="Изображение 9" descr="Гарантийный талон Deko 2019.08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6989" w:rsidRPr="00015D6D" w:rsidSect="0008198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C7DBC7" w14:textId="77777777" w:rsidR="002F59F5" w:rsidRDefault="002F59F5" w:rsidP="000C35F1">
      <w:r>
        <w:separator/>
      </w:r>
    </w:p>
  </w:endnote>
  <w:endnote w:type="continuationSeparator" w:id="0">
    <w:p w14:paraId="56D3CC17" w14:textId="77777777" w:rsidR="002F59F5" w:rsidRDefault="002F59F5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altName w:val="Arial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8D2BDD" w14:textId="77777777" w:rsidR="002F59F5" w:rsidRDefault="002F59F5" w:rsidP="000C35F1">
      <w:r>
        <w:separator/>
      </w:r>
    </w:p>
  </w:footnote>
  <w:footnote w:type="continuationSeparator" w:id="0">
    <w:p w14:paraId="58F99A7F" w14:textId="77777777" w:rsidR="002F59F5" w:rsidRDefault="002F59F5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BE44E1" w14:textId="15599FBF" w:rsidR="00696E76" w:rsidRDefault="00E06077" w:rsidP="000C35F1">
    <w:pPr>
      <w:pStyle w:val="a4"/>
      <w:jc w:val="right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2A52212E" wp14:editId="43ADF118">
          <wp:simplePos x="0" y="0"/>
          <wp:positionH relativeFrom="margin">
            <wp:posOffset>4958269</wp:posOffset>
          </wp:positionH>
          <wp:positionV relativeFrom="margin">
            <wp:posOffset>-600899</wp:posOffset>
          </wp:positionV>
          <wp:extent cx="1405974" cy="395416"/>
          <wp:effectExtent l="0" t="0" r="3810" b="0"/>
          <wp:wrapSquare wrapText="bothSides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D"/>
    <w:multiLevelType w:val="hybridMultilevel"/>
    <w:tmpl w:val="41A7C4C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15E2D2E"/>
    <w:multiLevelType w:val="hybridMultilevel"/>
    <w:tmpl w:val="E77C1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2E5A4F"/>
    <w:multiLevelType w:val="hybridMultilevel"/>
    <w:tmpl w:val="ADE8385A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>
    <w:nsid w:val="02E408AD"/>
    <w:multiLevelType w:val="hybridMultilevel"/>
    <w:tmpl w:val="1C9E6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459C9"/>
    <w:multiLevelType w:val="hybridMultilevel"/>
    <w:tmpl w:val="9C18B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EB4562"/>
    <w:multiLevelType w:val="hybridMultilevel"/>
    <w:tmpl w:val="E68C1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AC6C1F"/>
    <w:multiLevelType w:val="hybridMultilevel"/>
    <w:tmpl w:val="53E02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0D30E7"/>
    <w:multiLevelType w:val="hybridMultilevel"/>
    <w:tmpl w:val="45B82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28596B"/>
    <w:multiLevelType w:val="hybridMultilevel"/>
    <w:tmpl w:val="E862BFE6"/>
    <w:lvl w:ilvl="0" w:tplc="54A83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1E6D6A38"/>
    <w:multiLevelType w:val="hybridMultilevel"/>
    <w:tmpl w:val="468E3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A561C3"/>
    <w:multiLevelType w:val="hybridMultilevel"/>
    <w:tmpl w:val="6DE0B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0E26E7"/>
    <w:multiLevelType w:val="hybridMultilevel"/>
    <w:tmpl w:val="190C6440"/>
    <w:lvl w:ilvl="0" w:tplc="A464013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00702A"/>
    <w:multiLevelType w:val="hybridMultilevel"/>
    <w:tmpl w:val="725E0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4A5BEF"/>
    <w:multiLevelType w:val="hybridMultilevel"/>
    <w:tmpl w:val="A4A28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925C13"/>
    <w:multiLevelType w:val="hybridMultilevel"/>
    <w:tmpl w:val="122EB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0932F4"/>
    <w:multiLevelType w:val="hybridMultilevel"/>
    <w:tmpl w:val="F82403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8B2C26"/>
    <w:multiLevelType w:val="hybridMultilevel"/>
    <w:tmpl w:val="E28EE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5F09D8"/>
    <w:multiLevelType w:val="hybridMultilevel"/>
    <w:tmpl w:val="C974D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235F0F"/>
    <w:multiLevelType w:val="hybridMultilevel"/>
    <w:tmpl w:val="6082F3DC"/>
    <w:lvl w:ilvl="0" w:tplc="5210CB06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C151EE"/>
    <w:multiLevelType w:val="hybridMultilevel"/>
    <w:tmpl w:val="D75C7284"/>
    <w:lvl w:ilvl="0" w:tplc="0419000F">
      <w:start w:val="1"/>
      <w:numFmt w:val="decimal"/>
      <w:lvlText w:val="%1."/>
      <w:lvlJc w:val="left"/>
      <w:pPr>
        <w:ind w:left="6480" w:hanging="360"/>
      </w:pPr>
    </w:lvl>
    <w:lvl w:ilvl="1" w:tplc="04190019" w:tentative="1">
      <w:start w:val="1"/>
      <w:numFmt w:val="lowerLetter"/>
      <w:lvlText w:val="%2."/>
      <w:lvlJc w:val="left"/>
      <w:pPr>
        <w:ind w:left="7200" w:hanging="360"/>
      </w:pPr>
    </w:lvl>
    <w:lvl w:ilvl="2" w:tplc="0419001B" w:tentative="1">
      <w:start w:val="1"/>
      <w:numFmt w:val="lowerRoman"/>
      <w:lvlText w:val="%3."/>
      <w:lvlJc w:val="right"/>
      <w:pPr>
        <w:ind w:left="7920" w:hanging="180"/>
      </w:pPr>
    </w:lvl>
    <w:lvl w:ilvl="3" w:tplc="0419000F" w:tentative="1">
      <w:start w:val="1"/>
      <w:numFmt w:val="decimal"/>
      <w:lvlText w:val="%4."/>
      <w:lvlJc w:val="left"/>
      <w:pPr>
        <w:ind w:left="8640" w:hanging="360"/>
      </w:pPr>
    </w:lvl>
    <w:lvl w:ilvl="4" w:tplc="04190019" w:tentative="1">
      <w:start w:val="1"/>
      <w:numFmt w:val="lowerLetter"/>
      <w:lvlText w:val="%5."/>
      <w:lvlJc w:val="left"/>
      <w:pPr>
        <w:ind w:left="9360" w:hanging="360"/>
      </w:pPr>
    </w:lvl>
    <w:lvl w:ilvl="5" w:tplc="0419001B" w:tentative="1">
      <w:start w:val="1"/>
      <w:numFmt w:val="lowerRoman"/>
      <w:lvlText w:val="%6."/>
      <w:lvlJc w:val="right"/>
      <w:pPr>
        <w:ind w:left="10080" w:hanging="180"/>
      </w:pPr>
    </w:lvl>
    <w:lvl w:ilvl="6" w:tplc="0419000F" w:tentative="1">
      <w:start w:val="1"/>
      <w:numFmt w:val="decimal"/>
      <w:lvlText w:val="%7."/>
      <w:lvlJc w:val="left"/>
      <w:pPr>
        <w:ind w:left="10800" w:hanging="360"/>
      </w:pPr>
    </w:lvl>
    <w:lvl w:ilvl="7" w:tplc="04190019" w:tentative="1">
      <w:start w:val="1"/>
      <w:numFmt w:val="lowerLetter"/>
      <w:lvlText w:val="%8."/>
      <w:lvlJc w:val="left"/>
      <w:pPr>
        <w:ind w:left="11520" w:hanging="360"/>
      </w:pPr>
    </w:lvl>
    <w:lvl w:ilvl="8" w:tplc="041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20">
    <w:nsid w:val="468C1C64"/>
    <w:multiLevelType w:val="hybridMultilevel"/>
    <w:tmpl w:val="80FE35F6"/>
    <w:lvl w:ilvl="0" w:tplc="5F5CC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>
    <w:nsid w:val="4F041D96"/>
    <w:multiLevelType w:val="hybridMultilevel"/>
    <w:tmpl w:val="58FE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4563D6"/>
    <w:multiLevelType w:val="hybridMultilevel"/>
    <w:tmpl w:val="94FE701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5752271D"/>
    <w:multiLevelType w:val="hybridMultilevel"/>
    <w:tmpl w:val="BA1435D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B86701F"/>
    <w:multiLevelType w:val="hybridMultilevel"/>
    <w:tmpl w:val="55725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015ECF"/>
    <w:multiLevelType w:val="hybridMultilevel"/>
    <w:tmpl w:val="8C76245A"/>
    <w:lvl w:ilvl="0" w:tplc="E9B456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487819"/>
    <w:multiLevelType w:val="hybridMultilevel"/>
    <w:tmpl w:val="66FE73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64A13B5E"/>
    <w:multiLevelType w:val="hybridMultilevel"/>
    <w:tmpl w:val="0824C14E"/>
    <w:lvl w:ilvl="0" w:tplc="646056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8">
    <w:nsid w:val="69215886"/>
    <w:multiLevelType w:val="hybridMultilevel"/>
    <w:tmpl w:val="9E42B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B0728AC"/>
    <w:multiLevelType w:val="hybridMultilevel"/>
    <w:tmpl w:val="F4EEEF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CEC6651"/>
    <w:multiLevelType w:val="hybridMultilevel"/>
    <w:tmpl w:val="F836CD4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>
    <w:nsid w:val="6F6D06E2"/>
    <w:multiLevelType w:val="hybridMultilevel"/>
    <w:tmpl w:val="62446872"/>
    <w:lvl w:ilvl="0" w:tplc="FB5A5990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6E3293"/>
    <w:multiLevelType w:val="hybridMultilevel"/>
    <w:tmpl w:val="CAA6D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092C71"/>
    <w:multiLevelType w:val="hybridMultilevel"/>
    <w:tmpl w:val="69042E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D864B64"/>
    <w:multiLevelType w:val="hybridMultilevel"/>
    <w:tmpl w:val="1A9C2266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23"/>
  </w:num>
  <w:num w:numId="2">
    <w:abstractNumId w:val="0"/>
  </w:num>
  <w:num w:numId="3">
    <w:abstractNumId w:val="21"/>
  </w:num>
  <w:num w:numId="4">
    <w:abstractNumId w:val="12"/>
  </w:num>
  <w:num w:numId="5">
    <w:abstractNumId w:val="2"/>
  </w:num>
  <w:num w:numId="6">
    <w:abstractNumId w:val="19"/>
  </w:num>
  <w:num w:numId="7">
    <w:abstractNumId w:val="4"/>
  </w:num>
  <w:num w:numId="8">
    <w:abstractNumId w:val="15"/>
  </w:num>
  <w:num w:numId="9">
    <w:abstractNumId w:val="10"/>
  </w:num>
  <w:num w:numId="10">
    <w:abstractNumId w:val="14"/>
  </w:num>
  <w:num w:numId="11">
    <w:abstractNumId w:val="31"/>
  </w:num>
  <w:num w:numId="12">
    <w:abstractNumId w:val="18"/>
  </w:num>
  <w:num w:numId="13">
    <w:abstractNumId w:val="11"/>
  </w:num>
  <w:num w:numId="14">
    <w:abstractNumId w:val="28"/>
  </w:num>
  <w:num w:numId="15">
    <w:abstractNumId w:val="8"/>
  </w:num>
  <w:num w:numId="16">
    <w:abstractNumId w:val="20"/>
  </w:num>
  <w:num w:numId="17">
    <w:abstractNumId w:val="27"/>
  </w:num>
  <w:num w:numId="18">
    <w:abstractNumId w:val="9"/>
  </w:num>
  <w:num w:numId="19">
    <w:abstractNumId w:val="26"/>
  </w:num>
  <w:num w:numId="20">
    <w:abstractNumId w:val="3"/>
  </w:num>
  <w:num w:numId="21">
    <w:abstractNumId w:val="29"/>
  </w:num>
  <w:num w:numId="22">
    <w:abstractNumId w:val="33"/>
  </w:num>
  <w:num w:numId="23">
    <w:abstractNumId w:val="22"/>
  </w:num>
  <w:num w:numId="24">
    <w:abstractNumId w:val="34"/>
  </w:num>
  <w:num w:numId="25">
    <w:abstractNumId w:val="6"/>
  </w:num>
  <w:num w:numId="26">
    <w:abstractNumId w:val="30"/>
  </w:num>
  <w:num w:numId="27">
    <w:abstractNumId w:val="7"/>
  </w:num>
  <w:num w:numId="28">
    <w:abstractNumId w:val="25"/>
  </w:num>
  <w:num w:numId="29">
    <w:abstractNumId w:val="24"/>
  </w:num>
  <w:num w:numId="30">
    <w:abstractNumId w:val="13"/>
  </w:num>
  <w:num w:numId="31">
    <w:abstractNumId w:val="32"/>
  </w:num>
  <w:num w:numId="32">
    <w:abstractNumId w:val="16"/>
  </w:num>
  <w:num w:numId="33">
    <w:abstractNumId w:val="1"/>
  </w:num>
  <w:num w:numId="34">
    <w:abstractNumId w:val="17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5F1"/>
    <w:rsid w:val="000071AB"/>
    <w:rsid w:val="00007284"/>
    <w:rsid w:val="00010F69"/>
    <w:rsid w:val="00013D65"/>
    <w:rsid w:val="00015D6D"/>
    <w:rsid w:val="00024D06"/>
    <w:rsid w:val="00027262"/>
    <w:rsid w:val="000313A3"/>
    <w:rsid w:val="000320F9"/>
    <w:rsid w:val="0006071B"/>
    <w:rsid w:val="0006272D"/>
    <w:rsid w:val="00081981"/>
    <w:rsid w:val="000844D6"/>
    <w:rsid w:val="000902FE"/>
    <w:rsid w:val="000A108B"/>
    <w:rsid w:val="000B6AF3"/>
    <w:rsid w:val="000C206E"/>
    <w:rsid w:val="000C35F1"/>
    <w:rsid w:val="000D2F71"/>
    <w:rsid w:val="000E1409"/>
    <w:rsid w:val="000E408D"/>
    <w:rsid w:val="000F48B8"/>
    <w:rsid w:val="00106D67"/>
    <w:rsid w:val="00112617"/>
    <w:rsid w:val="00112D4B"/>
    <w:rsid w:val="001132EB"/>
    <w:rsid w:val="00113E68"/>
    <w:rsid w:val="001303A8"/>
    <w:rsid w:val="001319D1"/>
    <w:rsid w:val="00150357"/>
    <w:rsid w:val="001518B7"/>
    <w:rsid w:val="001559BF"/>
    <w:rsid w:val="00166788"/>
    <w:rsid w:val="00196FD4"/>
    <w:rsid w:val="001A7D45"/>
    <w:rsid w:val="001D5A10"/>
    <w:rsid w:val="001E35CB"/>
    <w:rsid w:val="001E5B55"/>
    <w:rsid w:val="002122C4"/>
    <w:rsid w:val="002525F4"/>
    <w:rsid w:val="00271B72"/>
    <w:rsid w:val="002747A3"/>
    <w:rsid w:val="002767EF"/>
    <w:rsid w:val="00280430"/>
    <w:rsid w:val="00281820"/>
    <w:rsid w:val="00282E76"/>
    <w:rsid w:val="00283360"/>
    <w:rsid w:val="002864C9"/>
    <w:rsid w:val="00292A2D"/>
    <w:rsid w:val="00293AA9"/>
    <w:rsid w:val="002C0D45"/>
    <w:rsid w:val="002E01C7"/>
    <w:rsid w:val="002F3704"/>
    <w:rsid w:val="002F59F5"/>
    <w:rsid w:val="002F7E98"/>
    <w:rsid w:val="00303B1C"/>
    <w:rsid w:val="00306BA6"/>
    <w:rsid w:val="003150D3"/>
    <w:rsid w:val="003155E2"/>
    <w:rsid w:val="00334FAB"/>
    <w:rsid w:val="00352AEA"/>
    <w:rsid w:val="00353154"/>
    <w:rsid w:val="003626E6"/>
    <w:rsid w:val="0036757F"/>
    <w:rsid w:val="003837C4"/>
    <w:rsid w:val="003923E6"/>
    <w:rsid w:val="003B7BE2"/>
    <w:rsid w:val="003C34FD"/>
    <w:rsid w:val="003D0303"/>
    <w:rsid w:val="004023B0"/>
    <w:rsid w:val="0040494B"/>
    <w:rsid w:val="00425635"/>
    <w:rsid w:val="0042565F"/>
    <w:rsid w:val="00427636"/>
    <w:rsid w:val="00435CF4"/>
    <w:rsid w:val="00443907"/>
    <w:rsid w:val="00445C93"/>
    <w:rsid w:val="00446919"/>
    <w:rsid w:val="004635AB"/>
    <w:rsid w:val="00466FEF"/>
    <w:rsid w:val="0047387E"/>
    <w:rsid w:val="00475BD1"/>
    <w:rsid w:val="00492D4A"/>
    <w:rsid w:val="0049546A"/>
    <w:rsid w:val="004960E7"/>
    <w:rsid w:val="004B0DC6"/>
    <w:rsid w:val="004B68AE"/>
    <w:rsid w:val="004B6B61"/>
    <w:rsid w:val="004C7EB3"/>
    <w:rsid w:val="004D35B7"/>
    <w:rsid w:val="004D405C"/>
    <w:rsid w:val="004E1F64"/>
    <w:rsid w:val="004E3859"/>
    <w:rsid w:val="004E40B2"/>
    <w:rsid w:val="004E5F51"/>
    <w:rsid w:val="00503DDE"/>
    <w:rsid w:val="00515477"/>
    <w:rsid w:val="0051555D"/>
    <w:rsid w:val="005217BB"/>
    <w:rsid w:val="0052359B"/>
    <w:rsid w:val="0053140D"/>
    <w:rsid w:val="00537FA2"/>
    <w:rsid w:val="005476FC"/>
    <w:rsid w:val="0054784A"/>
    <w:rsid w:val="00552425"/>
    <w:rsid w:val="00553CB2"/>
    <w:rsid w:val="00556F40"/>
    <w:rsid w:val="005605D6"/>
    <w:rsid w:val="00565F88"/>
    <w:rsid w:val="0058284E"/>
    <w:rsid w:val="005906F8"/>
    <w:rsid w:val="005B1DBF"/>
    <w:rsid w:val="005C6A56"/>
    <w:rsid w:val="005E7E57"/>
    <w:rsid w:val="005F3DBF"/>
    <w:rsid w:val="00610636"/>
    <w:rsid w:val="00610BC6"/>
    <w:rsid w:val="0061646A"/>
    <w:rsid w:val="00621CE0"/>
    <w:rsid w:val="0063127C"/>
    <w:rsid w:val="006349A3"/>
    <w:rsid w:val="00640BF6"/>
    <w:rsid w:val="00641A01"/>
    <w:rsid w:val="00644724"/>
    <w:rsid w:val="00644B4C"/>
    <w:rsid w:val="006621F6"/>
    <w:rsid w:val="00663494"/>
    <w:rsid w:val="00673BB1"/>
    <w:rsid w:val="00676512"/>
    <w:rsid w:val="0067676A"/>
    <w:rsid w:val="00676E7A"/>
    <w:rsid w:val="00685653"/>
    <w:rsid w:val="00685822"/>
    <w:rsid w:val="00696763"/>
    <w:rsid w:val="00696E76"/>
    <w:rsid w:val="006B0FA6"/>
    <w:rsid w:val="006B1628"/>
    <w:rsid w:val="006D274D"/>
    <w:rsid w:val="006D55A9"/>
    <w:rsid w:val="006D56AA"/>
    <w:rsid w:val="006D5BB3"/>
    <w:rsid w:val="006D7986"/>
    <w:rsid w:val="006E011C"/>
    <w:rsid w:val="006E252A"/>
    <w:rsid w:val="006E6989"/>
    <w:rsid w:val="006F4844"/>
    <w:rsid w:val="00703171"/>
    <w:rsid w:val="00712CB6"/>
    <w:rsid w:val="007409EA"/>
    <w:rsid w:val="00741E14"/>
    <w:rsid w:val="0075152E"/>
    <w:rsid w:val="00752B6A"/>
    <w:rsid w:val="00753E3D"/>
    <w:rsid w:val="00762D6C"/>
    <w:rsid w:val="007637DA"/>
    <w:rsid w:val="00775C44"/>
    <w:rsid w:val="007965ED"/>
    <w:rsid w:val="007A0629"/>
    <w:rsid w:val="007A4FDF"/>
    <w:rsid w:val="007B0F44"/>
    <w:rsid w:val="007C5641"/>
    <w:rsid w:val="007D4EC3"/>
    <w:rsid w:val="007D6220"/>
    <w:rsid w:val="007E1A5B"/>
    <w:rsid w:val="007E6294"/>
    <w:rsid w:val="007F09B3"/>
    <w:rsid w:val="007F0DA8"/>
    <w:rsid w:val="00801273"/>
    <w:rsid w:val="00820800"/>
    <w:rsid w:val="00830903"/>
    <w:rsid w:val="0083239A"/>
    <w:rsid w:val="00846534"/>
    <w:rsid w:val="00846B04"/>
    <w:rsid w:val="00853D4F"/>
    <w:rsid w:val="00861958"/>
    <w:rsid w:val="008627D7"/>
    <w:rsid w:val="00866FE1"/>
    <w:rsid w:val="00880A99"/>
    <w:rsid w:val="00886C11"/>
    <w:rsid w:val="008908C3"/>
    <w:rsid w:val="008961A1"/>
    <w:rsid w:val="008A3F16"/>
    <w:rsid w:val="008A4AFE"/>
    <w:rsid w:val="008A4DFE"/>
    <w:rsid w:val="008A4E64"/>
    <w:rsid w:val="008C629E"/>
    <w:rsid w:val="008D0671"/>
    <w:rsid w:val="008D4F42"/>
    <w:rsid w:val="008E2326"/>
    <w:rsid w:val="0092477F"/>
    <w:rsid w:val="00937250"/>
    <w:rsid w:val="00937F34"/>
    <w:rsid w:val="00946FC5"/>
    <w:rsid w:val="00953F06"/>
    <w:rsid w:val="00953F35"/>
    <w:rsid w:val="00954CB7"/>
    <w:rsid w:val="0095562B"/>
    <w:rsid w:val="0095659E"/>
    <w:rsid w:val="009611DE"/>
    <w:rsid w:val="00963E84"/>
    <w:rsid w:val="00976173"/>
    <w:rsid w:val="00981D74"/>
    <w:rsid w:val="009821BE"/>
    <w:rsid w:val="00982512"/>
    <w:rsid w:val="00984AA9"/>
    <w:rsid w:val="00990FCE"/>
    <w:rsid w:val="0099443A"/>
    <w:rsid w:val="009B0C63"/>
    <w:rsid w:val="009B782A"/>
    <w:rsid w:val="009C5B8A"/>
    <w:rsid w:val="009C664A"/>
    <w:rsid w:val="009D14C3"/>
    <w:rsid w:val="009D4B07"/>
    <w:rsid w:val="009D705D"/>
    <w:rsid w:val="009E03F1"/>
    <w:rsid w:val="009E4BD9"/>
    <w:rsid w:val="009E62E8"/>
    <w:rsid w:val="009F02EA"/>
    <w:rsid w:val="009F7C67"/>
    <w:rsid w:val="00A32D01"/>
    <w:rsid w:val="00A34236"/>
    <w:rsid w:val="00A41FCB"/>
    <w:rsid w:val="00A42035"/>
    <w:rsid w:val="00A517FC"/>
    <w:rsid w:val="00A52F94"/>
    <w:rsid w:val="00A6111F"/>
    <w:rsid w:val="00A6740B"/>
    <w:rsid w:val="00A675E4"/>
    <w:rsid w:val="00A702ED"/>
    <w:rsid w:val="00A74B45"/>
    <w:rsid w:val="00A94A76"/>
    <w:rsid w:val="00A97760"/>
    <w:rsid w:val="00AC386A"/>
    <w:rsid w:val="00AC4441"/>
    <w:rsid w:val="00AC5D80"/>
    <w:rsid w:val="00AE2E1C"/>
    <w:rsid w:val="00AE6975"/>
    <w:rsid w:val="00AF038E"/>
    <w:rsid w:val="00B04286"/>
    <w:rsid w:val="00B07099"/>
    <w:rsid w:val="00B11B05"/>
    <w:rsid w:val="00B165E6"/>
    <w:rsid w:val="00B258A7"/>
    <w:rsid w:val="00B5156A"/>
    <w:rsid w:val="00B5397B"/>
    <w:rsid w:val="00B763A8"/>
    <w:rsid w:val="00B9263E"/>
    <w:rsid w:val="00B92A64"/>
    <w:rsid w:val="00B93ACB"/>
    <w:rsid w:val="00BC1424"/>
    <w:rsid w:val="00BC756B"/>
    <w:rsid w:val="00BD0C23"/>
    <w:rsid w:val="00BD2ACB"/>
    <w:rsid w:val="00BD6F28"/>
    <w:rsid w:val="00BF6081"/>
    <w:rsid w:val="00C00C86"/>
    <w:rsid w:val="00C43FDC"/>
    <w:rsid w:val="00C53CA9"/>
    <w:rsid w:val="00C71F4E"/>
    <w:rsid w:val="00C9379B"/>
    <w:rsid w:val="00CB4069"/>
    <w:rsid w:val="00CB453E"/>
    <w:rsid w:val="00CB7BA8"/>
    <w:rsid w:val="00CC0422"/>
    <w:rsid w:val="00CC6677"/>
    <w:rsid w:val="00CD607F"/>
    <w:rsid w:val="00CD7B75"/>
    <w:rsid w:val="00D00C70"/>
    <w:rsid w:val="00D06B66"/>
    <w:rsid w:val="00D11759"/>
    <w:rsid w:val="00D25D28"/>
    <w:rsid w:val="00D32C38"/>
    <w:rsid w:val="00D37C70"/>
    <w:rsid w:val="00D7058F"/>
    <w:rsid w:val="00D71908"/>
    <w:rsid w:val="00D750B1"/>
    <w:rsid w:val="00D8538B"/>
    <w:rsid w:val="00D94489"/>
    <w:rsid w:val="00D95058"/>
    <w:rsid w:val="00D96B78"/>
    <w:rsid w:val="00DA4577"/>
    <w:rsid w:val="00DA77E2"/>
    <w:rsid w:val="00DC0569"/>
    <w:rsid w:val="00DC67DE"/>
    <w:rsid w:val="00DF634B"/>
    <w:rsid w:val="00E05972"/>
    <w:rsid w:val="00E06077"/>
    <w:rsid w:val="00E11257"/>
    <w:rsid w:val="00E14F9C"/>
    <w:rsid w:val="00E173FF"/>
    <w:rsid w:val="00E21BFD"/>
    <w:rsid w:val="00E23F67"/>
    <w:rsid w:val="00E32961"/>
    <w:rsid w:val="00E461AD"/>
    <w:rsid w:val="00E4644C"/>
    <w:rsid w:val="00E64C95"/>
    <w:rsid w:val="00E67EE2"/>
    <w:rsid w:val="00E83417"/>
    <w:rsid w:val="00EA2234"/>
    <w:rsid w:val="00EB1E46"/>
    <w:rsid w:val="00EC0854"/>
    <w:rsid w:val="00EC1AFB"/>
    <w:rsid w:val="00EC4759"/>
    <w:rsid w:val="00EC7ED6"/>
    <w:rsid w:val="00EC7F03"/>
    <w:rsid w:val="00ED523D"/>
    <w:rsid w:val="00ED61D2"/>
    <w:rsid w:val="00EE0113"/>
    <w:rsid w:val="00EE583F"/>
    <w:rsid w:val="00EE64D9"/>
    <w:rsid w:val="00EF1150"/>
    <w:rsid w:val="00F04200"/>
    <w:rsid w:val="00F04BAD"/>
    <w:rsid w:val="00F06C2D"/>
    <w:rsid w:val="00F115E8"/>
    <w:rsid w:val="00F212A7"/>
    <w:rsid w:val="00F22E20"/>
    <w:rsid w:val="00F32826"/>
    <w:rsid w:val="00F43006"/>
    <w:rsid w:val="00F83923"/>
    <w:rsid w:val="00F9394A"/>
    <w:rsid w:val="00FA2E3A"/>
    <w:rsid w:val="00FB1578"/>
    <w:rsid w:val="00FB2227"/>
    <w:rsid w:val="00FB2684"/>
    <w:rsid w:val="00FC1C68"/>
    <w:rsid w:val="00FC2171"/>
    <w:rsid w:val="00FC4C5C"/>
    <w:rsid w:val="00FE1F59"/>
    <w:rsid w:val="00FE23C5"/>
    <w:rsid w:val="00FE245A"/>
    <w:rsid w:val="00FE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447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E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68582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b">
    <w:name w:val="Body Text"/>
    <w:basedOn w:val="a"/>
    <w:link w:val="ac"/>
    <w:uiPriority w:val="1"/>
    <w:qFormat/>
    <w:rsid w:val="00A97760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A97760"/>
    <w:pPr>
      <w:widowControl w:val="0"/>
      <w:autoSpaceDE w:val="0"/>
      <w:autoSpaceDN w:val="0"/>
      <w:spacing w:before="86"/>
      <w:ind w:left="249"/>
      <w:outlineLvl w:val="2"/>
    </w:pPr>
    <w:rPr>
      <w:rFonts w:ascii="Arial" w:eastAsia="Arial" w:hAnsi="Arial" w:cs="Arial"/>
      <w:b/>
      <w:bCs/>
      <w:sz w:val="20"/>
      <w:szCs w:val="20"/>
      <w:lang w:eastAsia="ru-RU" w:bidi="ru-RU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semiHidden/>
    <w:unhideWhenUsed/>
    <w:rsid w:val="001303A8"/>
    <w:pPr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0"/>
    <w:uiPriority w:val="99"/>
    <w:semiHidden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">
    <w:name w:val="toc 1"/>
    <w:basedOn w:val="a"/>
    <w:next w:val="a"/>
    <w:autoRedefine/>
    <w:unhideWhenUsed/>
    <w:rsid w:val="00E461AD"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character" w:customStyle="1" w:styleId="mediumtext">
    <w:name w:val="medium_text"/>
    <w:basedOn w:val="a0"/>
    <w:rsid w:val="00E46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3k.ru/service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6183F-72DA-4194-B307-140B2DC80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2041</Words>
  <Characters>11634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</dc:creator>
  <cp:keywords/>
  <dc:description/>
  <cp:lastModifiedBy>Елизавета Владимировна Химич</cp:lastModifiedBy>
  <cp:revision>5</cp:revision>
  <cp:lastPrinted>2020-03-12T08:51:00Z</cp:lastPrinted>
  <dcterms:created xsi:type="dcterms:W3CDTF">2020-08-04T06:25:00Z</dcterms:created>
  <dcterms:modified xsi:type="dcterms:W3CDTF">2020-08-04T06:43:00Z</dcterms:modified>
</cp:coreProperties>
</file>