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048C9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val="en-US" w:eastAsia="zh-CN"/>
        </w:rPr>
      </w:pPr>
      <w:bookmarkStart w:id="0" w:name="_Hlk111563160"/>
    </w:p>
    <w:p w14:paraId="62E4FD6A" w14:textId="2EFF63FF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5DAC6C5" w14:textId="3E478D19" w:rsidR="00677AFE" w:rsidRPr="00744AA4" w:rsidRDefault="00173917" w:rsidP="004655F6">
      <w:pPr>
        <w:spacing w:after="0" w:line="240" w:lineRule="auto"/>
        <w:ind w:left="-284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  <w:r w:rsidRPr="00235C8F">
        <w:rPr>
          <w:noProof/>
          <w:lang w:eastAsia="ru-RU"/>
        </w:rPr>
        <w:drawing>
          <wp:inline distT="0" distB="0" distL="0" distR="0" wp14:anchorId="59FCCB8D" wp14:editId="5219C766">
            <wp:extent cx="3573892" cy="110879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846" cy="110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83654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61E75F09" w14:textId="77777777" w:rsidR="00D918BE" w:rsidRDefault="00677AFE" w:rsidP="004655F6">
      <w:pPr>
        <w:spacing w:before="1" w:after="0" w:line="240" w:lineRule="auto"/>
        <w:ind w:left="-284" w:right="846"/>
        <w:jc w:val="center"/>
        <w:rPr>
          <w:rFonts w:ascii="Calibri" w:eastAsia="Times New Roman" w:hAnsi="Calibri" w:cs="Times New Roman"/>
          <w:b/>
          <w:sz w:val="52"/>
          <w:szCs w:val="56"/>
          <w:lang w:eastAsia="zh-CN"/>
        </w:rPr>
      </w:pPr>
      <w:r w:rsidRPr="00744AA4">
        <w:rPr>
          <w:rFonts w:ascii="Calibri" w:eastAsia="Times New Roman" w:hAnsi="Calibri" w:cs="Times New Roman"/>
          <w:b/>
          <w:sz w:val="52"/>
          <w:szCs w:val="56"/>
          <w:lang w:eastAsia="zh-CN"/>
        </w:rPr>
        <w:t>РУКОВОДСТВО ПО ЭКСПЛУАТАЦИИ</w:t>
      </w:r>
    </w:p>
    <w:p w14:paraId="365FB535" w14:textId="16AC0C20" w:rsidR="00677AFE" w:rsidRPr="00744AA4" w:rsidRDefault="00677AFE" w:rsidP="004655F6">
      <w:pPr>
        <w:spacing w:before="1" w:after="0" w:line="240" w:lineRule="auto"/>
        <w:ind w:left="-284" w:right="846"/>
        <w:jc w:val="center"/>
        <w:rPr>
          <w:rFonts w:ascii="Calibri" w:eastAsia="Times New Roman" w:hAnsi="Calibri" w:cs="Times New Roman"/>
          <w:b/>
          <w:szCs w:val="24"/>
          <w:lang w:eastAsia="zh-CN"/>
        </w:rPr>
      </w:pPr>
      <w:r w:rsidRPr="00744AA4">
        <w:rPr>
          <w:rFonts w:ascii="Calibri" w:eastAsia="Times New Roman" w:hAnsi="Calibri" w:cs="Times New Roman"/>
          <w:b/>
          <w:szCs w:val="24"/>
          <w:lang w:eastAsia="zh-CN"/>
        </w:rPr>
        <w:t>(ПАСПОРТ ИЗДЕЛИЯ)</w:t>
      </w:r>
    </w:p>
    <w:tbl>
      <w:tblPr>
        <w:tblStyle w:val="-3"/>
        <w:tblpPr w:leftFromText="180" w:rightFromText="180" w:vertAnchor="text" w:horzAnchor="margin" w:tblpXSpec="center" w:tblpY="192"/>
        <w:tblW w:w="10569" w:type="dxa"/>
        <w:tblLook w:val="04A0" w:firstRow="1" w:lastRow="0" w:firstColumn="1" w:lastColumn="0" w:noHBand="0" w:noVBand="1"/>
      </w:tblPr>
      <w:tblGrid>
        <w:gridCol w:w="10569"/>
      </w:tblGrid>
      <w:tr w:rsidR="00677AFE" w:rsidRPr="00744AA4" w14:paraId="6ABD3AF3" w14:textId="77777777" w:rsidTr="002D1E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3"/>
        </w:trPr>
        <w:tc>
          <w:tcPr>
            <w:tcW w:w="10569" w:type="dxa"/>
          </w:tcPr>
          <w:p w14:paraId="10B7802F" w14:textId="63B86BF3" w:rsidR="00677AFE" w:rsidRPr="009F4F54" w:rsidRDefault="003B4EA6" w:rsidP="004655F6">
            <w:pPr>
              <w:autoSpaceDE w:val="0"/>
              <w:autoSpaceDN w:val="0"/>
              <w:spacing w:before="86"/>
              <w:ind w:left="-284"/>
              <w:jc w:val="center"/>
              <w:outlineLvl w:val="2"/>
              <w:rPr>
                <w:rFonts w:ascii="Cambria" w:eastAsia="Arial" w:hAnsi="Cambria" w:cs="Arial"/>
                <w:b/>
                <w:bCs/>
                <w:sz w:val="28"/>
                <w:szCs w:val="20"/>
                <w:lang w:val="en-US" w:eastAsia="ru-RU" w:bidi="ru-RU"/>
              </w:rPr>
            </w:pPr>
            <w:proofErr w:type="spellStart"/>
            <w:r w:rsidRPr="003B4EA6">
              <w:rPr>
                <w:rFonts w:eastAsiaTheme="minorEastAsia" w:cs="Arial,Bold"/>
                <w:b/>
                <w:bCs/>
                <w:sz w:val="44"/>
                <w:szCs w:val="44"/>
                <w:lang w:eastAsia="zh-CN"/>
              </w:rPr>
              <w:t>Тарельчато</w:t>
            </w:r>
            <w:proofErr w:type="spellEnd"/>
            <w:r w:rsidRPr="003B4EA6">
              <w:rPr>
                <w:rFonts w:eastAsiaTheme="minorEastAsia" w:cs="Arial,Bold"/>
                <w:b/>
                <w:bCs/>
                <w:sz w:val="44"/>
                <w:szCs w:val="44"/>
                <w:lang w:eastAsia="zh-CN"/>
              </w:rPr>
              <w:t xml:space="preserve">-ленточный шлифовальный станок </w:t>
            </w:r>
            <w:proofErr w:type="spellStart"/>
            <w:r w:rsidRPr="003B4EA6">
              <w:rPr>
                <w:rFonts w:eastAsiaTheme="minorEastAsia" w:cs="Arial,Bold"/>
                <w:b/>
                <w:bCs/>
                <w:sz w:val="44"/>
                <w:szCs w:val="44"/>
                <w:lang w:eastAsia="zh-CN"/>
              </w:rPr>
              <w:t>Zitrek</w:t>
            </w:r>
            <w:proofErr w:type="spellEnd"/>
            <w:r w:rsidRPr="003B4EA6">
              <w:rPr>
                <w:rFonts w:eastAsiaTheme="minorEastAsia" w:cs="Arial,Bold"/>
                <w:b/>
                <w:bCs/>
                <w:sz w:val="44"/>
                <w:szCs w:val="44"/>
                <w:lang w:eastAsia="zh-CN"/>
              </w:rPr>
              <w:t xml:space="preserve"> DBS-</w:t>
            </w:r>
            <w:r w:rsidR="009F4F54">
              <w:rPr>
                <w:rFonts w:eastAsiaTheme="minorEastAsia" w:cs="Arial,Bold"/>
                <w:b/>
                <w:bCs/>
                <w:sz w:val="44"/>
                <w:szCs w:val="44"/>
                <w:lang w:eastAsia="zh-CN"/>
              </w:rPr>
              <w:t>400</w:t>
            </w:r>
          </w:p>
        </w:tc>
      </w:tr>
    </w:tbl>
    <w:p w14:paraId="768FBF58" w14:textId="77777777" w:rsidR="00CE72DC" w:rsidRDefault="00CE72DC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  <w:sectPr w:rsidR="00CE72DC" w:rsidSect="006C57E7">
          <w:headerReference w:type="default" r:id="rId9"/>
          <w:footerReference w:type="default" r:id="rId10"/>
          <w:headerReference w:type="first" r:id="rId11"/>
          <w:pgSz w:w="11910" w:h="16840"/>
          <w:pgMar w:top="849" w:right="380" w:bottom="280" w:left="740" w:header="0" w:footer="0" w:gutter="0"/>
          <w:cols w:space="720"/>
          <w:docGrid w:linePitch="381"/>
        </w:sectPr>
      </w:pPr>
    </w:p>
    <w:p w14:paraId="076B2C25" w14:textId="77777777" w:rsidR="00CE72DC" w:rsidRDefault="00CE72DC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6CD9D8B6" w14:textId="77777777" w:rsidR="00CE72DC" w:rsidRDefault="00CE72DC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4F32900B" w14:textId="65C96F1A" w:rsidR="00CE72DC" w:rsidRDefault="009F4F54" w:rsidP="004655F6">
      <w:pPr>
        <w:spacing w:after="0" w:line="240" w:lineRule="auto"/>
        <w:ind w:left="-284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  <w:sectPr w:rsidR="00CE72DC" w:rsidSect="00CE72DC">
          <w:type w:val="continuous"/>
          <w:pgSz w:w="11910" w:h="16840"/>
          <w:pgMar w:top="849" w:right="380" w:bottom="280" w:left="740" w:header="0" w:footer="0" w:gutter="0"/>
          <w:cols w:space="720"/>
          <w:docGrid w:linePitch="381"/>
        </w:sectPr>
      </w:pPr>
      <w:r>
        <w:rPr>
          <w:noProof/>
        </w:rPr>
        <w:drawing>
          <wp:inline distT="0" distB="0" distL="0" distR="0" wp14:anchorId="1DDE78AF" wp14:editId="1E34AC79">
            <wp:extent cx="5810250" cy="4000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592B2" w14:textId="5B6BBCB0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03AC8B62" w14:textId="77777777" w:rsidR="00CE72DC" w:rsidRDefault="00CE72DC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  <w:sectPr w:rsidR="00CE72DC" w:rsidSect="00CE72DC">
          <w:type w:val="continuous"/>
          <w:pgSz w:w="11910" w:h="16840"/>
          <w:pgMar w:top="849" w:right="380" w:bottom="280" w:left="740" w:header="0" w:footer="0" w:gutter="0"/>
          <w:cols w:num="2" w:space="720"/>
          <w:docGrid w:linePitch="381"/>
        </w:sectPr>
      </w:pPr>
    </w:p>
    <w:p w14:paraId="7AF998F7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546E47EC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25C9FCE1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0E5FE832" w14:textId="77777777" w:rsidR="003B4EA6" w:rsidRDefault="003B4EA6" w:rsidP="00781258">
      <w:pPr>
        <w:ind w:left="-284"/>
        <w:jc w:val="both"/>
        <w:rPr>
          <w:rFonts w:ascii="Calibri" w:eastAsia="Times New Roman" w:hAnsi="Calibri" w:cs="Times New Roman"/>
          <w:b/>
          <w:sz w:val="28"/>
          <w:szCs w:val="24"/>
          <w:lang w:eastAsia="zh-CN"/>
        </w:rPr>
      </w:pPr>
      <w:r>
        <w:rPr>
          <w:rFonts w:ascii="Calibri" w:eastAsia="Times New Roman" w:hAnsi="Calibri" w:cs="Times New Roman"/>
          <w:b/>
          <w:sz w:val="28"/>
          <w:szCs w:val="24"/>
          <w:lang w:eastAsia="zh-CN"/>
        </w:rPr>
        <w:br w:type="page"/>
      </w:r>
    </w:p>
    <w:p w14:paraId="480E3AF6" w14:textId="0196B9BB" w:rsidR="00677AFE" w:rsidRPr="00A23305" w:rsidRDefault="00677AFE" w:rsidP="004655F6">
      <w:pPr>
        <w:ind w:left="-284"/>
        <w:jc w:val="center"/>
        <w:rPr>
          <w:rFonts w:ascii="Calibri" w:eastAsia="Times New Roman" w:hAnsi="Calibri" w:cs="Times New Roman"/>
          <w:b/>
          <w:sz w:val="28"/>
          <w:szCs w:val="24"/>
          <w:lang w:eastAsia="zh-CN"/>
        </w:rPr>
      </w:pPr>
      <w:r w:rsidRPr="00744AA4">
        <w:rPr>
          <w:rFonts w:ascii="Calibri" w:eastAsia="Times New Roman" w:hAnsi="Calibri" w:cs="Times New Roman"/>
          <w:b/>
          <w:sz w:val="28"/>
          <w:szCs w:val="24"/>
          <w:lang w:eastAsia="zh-CN"/>
        </w:rPr>
        <w:lastRenderedPageBreak/>
        <w:t>СОДЕРЖАНИЕ</w:t>
      </w:r>
    </w:p>
    <w:p w14:paraId="64F8DD23" w14:textId="77777777" w:rsidR="00677AFE" w:rsidRPr="00744AA4" w:rsidRDefault="00677AFE" w:rsidP="00781258">
      <w:pPr>
        <w:spacing w:before="1" w:after="0" w:line="240" w:lineRule="auto"/>
        <w:ind w:left="-284" w:right="846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763C81ED" w14:textId="77777777" w:rsidR="00D918BE" w:rsidRDefault="00677AFE" w:rsidP="004655F6">
      <w:pPr>
        <w:numPr>
          <w:ilvl w:val="0"/>
          <w:numId w:val="1"/>
        </w:numPr>
        <w:spacing w:before="1" w:after="0" w:line="240" w:lineRule="auto"/>
        <w:ind w:left="993" w:right="846"/>
        <w:contextualSpacing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ВВЕДЕНИЕ</w:t>
      </w:r>
    </w:p>
    <w:p w14:paraId="5B8C1435" w14:textId="3F2C8D7E" w:rsidR="00D918BE" w:rsidRPr="00D918BE" w:rsidRDefault="00D918BE" w:rsidP="004655F6">
      <w:pPr>
        <w:numPr>
          <w:ilvl w:val="0"/>
          <w:numId w:val="1"/>
        </w:numPr>
        <w:spacing w:before="1" w:after="0" w:line="240" w:lineRule="auto"/>
        <w:ind w:left="993" w:right="846"/>
        <w:contextualSpacing/>
        <w:rPr>
          <w:rFonts w:ascii="Calibri" w:eastAsia="SimSun" w:hAnsi="Calibri" w:cs="Times New Roman"/>
          <w:sz w:val="28"/>
          <w:lang w:eastAsia="zh-CN"/>
        </w:rPr>
      </w:pPr>
      <w:r w:rsidRPr="00D918BE">
        <w:rPr>
          <w:rFonts w:ascii="Calibri" w:eastAsia="SimSun" w:hAnsi="Calibri" w:cs="Times New Roman"/>
          <w:sz w:val="28"/>
          <w:lang w:eastAsia="zh-CN"/>
        </w:rPr>
        <w:t>ТЕХНИЧЕСКИЕ ХАРАКТЕРИСТИКИ</w:t>
      </w:r>
      <w:r>
        <w:rPr>
          <w:rFonts w:ascii="Calibri" w:eastAsia="SimSun" w:hAnsi="Calibri" w:cs="Times New Roman"/>
          <w:sz w:val="28"/>
          <w:lang w:val="en-US" w:eastAsia="zh-CN"/>
        </w:rPr>
        <w:t xml:space="preserve"> </w:t>
      </w:r>
      <w:r>
        <w:rPr>
          <w:rFonts w:ascii="Calibri" w:eastAsia="SimSun" w:hAnsi="Calibri" w:cs="Times New Roman"/>
          <w:sz w:val="28"/>
          <w:lang w:eastAsia="zh-CN"/>
        </w:rPr>
        <w:t>И КОМПЛЕКТАЦИЯ</w:t>
      </w:r>
    </w:p>
    <w:p w14:paraId="066BAF68" w14:textId="77777777" w:rsidR="00677AFE" w:rsidRPr="00744AA4" w:rsidRDefault="00677AFE" w:rsidP="004655F6">
      <w:pPr>
        <w:numPr>
          <w:ilvl w:val="0"/>
          <w:numId w:val="1"/>
        </w:numPr>
        <w:spacing w:before="1" w:after="0" w:line="240" w:lineRule="auto"/>
        <w:ind w:left="993" w:right="846"/>
        <w:contextualSpacing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НАЗНАЧЕНИЕ И ОБЩИЕ ХАРАКТЕРИСТИКИ</w:t>
      </w:r>
    </w:p>
    <w:p w14:paraId="14B72A3F" w14:textId="1146D8D4" w:rsidR="00D918BE" w:rsidRDefault="00D918BE" w:rsidP="004655F6">
      <w:pPr>
        <w:numPr>
          <w:ilvl w:val="0"/>
          <w:numId w:val="1"/>
        </w:numPr>
        <w:spacing w:before="1" w:after="0" w:line="240" w:lineRule="auto"/>
        <w:ind w:left="993" w:right="846"/>
        <w:contextualSpacing/>
        <w:rPr>
          <w:rFonts w:ascii="Calibri" w:eastAsia="SimSun" w:hAnsi="Calibri" w:cs="Times New Roman"/>
          <w:sz w:val="28"/>
          <w:lang w:eastAsia="zh-CN"/>
        </w:rPr>
      </w:pPr>
      <w:r>
        <w:rPr>
          <w:rFonts w:ascii="Calibri" w:eastAsia="SimSun" w:hAnsi="Calibri" w:cs="Times New Roman"/>
          <w:sz w:val="28"/>
          <w:lang w:eastAsia="zh-CN"/>
        </w:rPr>
        <w:t xml:space="preserve">ВНЕШНИЙ ВИД УСТРОЙСТВА </w:t>
      </w:r>
    </w:p>
    <w:p w14:paraId="6C34E792" w14:textId="77777777" w:rsidR="00677AFE" w:rsidRPr="00744AA4" w:rsidRDefault="00677AFE" w:rsidP="004655F6">
      <w:pPr>
        <w:numPr>
          <w:ilvl w:val="0"/>
          <w:numId w:val="1"/>
        </w:numPr>
        <w:spacing w:before="1" w:after="0" w:line="240" w:lineRule="auto"/>
        <w:ind w:left="993" w:right="846"/>
        <w:contextualSpacing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ИНСТРУКЦИЯ ПО ТЕХНИКЕ БЕЗОПАСНОСТИ ЭКСПЛУАТАЦИИ ИНСТРУМЕНТА</w:t>
      </w:r>
    </w:p>
    <w:p w14:paraId="44A4AE1F" w14:textId="77777777" w:rsidR="00677AFE" w:rsidRPr="00744AA4" w:rsidRDefault="00677AFE" w:rsidP="004655F6">
      <w:pPr>
        <w:numPr>
          <w:ilvl w:val="0"/>
          <w:numId w:val="1"/>
        </w:numPr>
        <w:spacing w:after="0" w:line="240" w:lineRule="auto"/>
        <w:ind w:left="993"/>
        <w:contextualSpacing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ОПИСАНИЕ СБОРКИ И РАБОТЫ</w:t>
      </w:r>
    </w:p>
    <w:p w14:paraId="7CB8AC41" w14:textId="77777777" w:rsidR="00677AFE" w:rsidRPr="00744AA4" w:rsidRDefault="00677AFE" w:rsidP="004655F6">
      <w:pPr>
        <w:numPr>
          <w:ilvl w:val="0"/>
          <w:numId w:val="1"/>
        </w:numPr>
        <w:spacing w:before="1" w:after="0" w:line="240" w:lineRule="auto"/>
        <w:ind w:left="993" w:right="846"/>
        <w:contextualSpacing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СРОК СЛУЖБЫ И УТИЛИЗАЦИЯ</w:t>
      </w:r>
    </w:p>
    <w:p w14:paraId="53B54760" w14:textId="77777777" w:rsidR="00677AFE" w:rsidRPr="00744AA4" w:rsidRDefault="00677AFE" w:rsidP="004655F6">
      <w:pPr>
        <w:numPr>
          <w:ilvl w:val="0"/>
          <w:numId w:val="1"/>
        </w:numPr>
        <w:spacing w:before="1" w:after="0" w:line="240" w:lineRule="auto"/>
        <w:ind w:left="993" w:right="846"/>
        <w:contextualSpacing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УСТРАНЕНИЕ НЕИСПРАВНОСТЕЙ</w:t>
      </w:r>
    </w:p>
    <w:p w14:paraId="6C802130" w14:textId="77777777" w:rsidR="00677AFE" w:rsidRPr="00744AA4" w:rsidRDefault="00677AFE" w:rsidP="004655F6">
      <w:pPr>
        <w:numPr>
          <w:ilvl w:val="0"/>
          <w:numId w:val="1"/>
        </w:numPr>
        <w:spacing w:before="1" w:after="0" w:line="240" w:lineRule="auto"/>
        <w:ind w:left="993" w:right="846"/>
        <w:contextualSpacing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ГАРАНТИЙНЫЕ ОБЯЗАТЕЛЬСТВА</w:t>
      </w:r>
    </w:p>
    <w:p w14:paraId="0A861D2F" w14:textId="77777777" w:rsidR="00677AFE" w:rsidRPr="00744AA4" w:rsidRDefault="00677AFE" w:rsidP="00781258">
      <w:pPr>
        <w:spacing w:after="0" w:line="240" w:lineRule="auto"/>
        <w:ind w:left="-284"/>
        <w:jc w:val="both"/>
        <w:outlineLvl w:val="0"/>
        <w:rPr>
          <w:rFonts w:ascii="Calibri" w:eastAsia="Times New Roman" w:hAnsi="Calibri" w:cs="Times New Roman"/>
          <w:color w:val="984806"/>
          <w:sz w:val="28"/>
          <w:szCs w:val="24"/>
          <w:lang w:eastAsia="zh-CN"/>
        </w:rPr>
      </w:pPr>
    </w:p>
    <w:p w14:paraId="561A5988" w14:textId="77777777" w:rsidR="00677AFE" w:rsidRPr="00744AA4" w:rsidRDefault="00677AFE" w:rsidP="00781258">
      <w:pPr>
        <w:keepNext/>
        <w:keepLines/>
        <w:spacing w:before="240" w:after="100" w:afterAutospacing="1"/>
        <w:ind w:left="-284" w:firstLine="57"/>
        <w:jc w:val="both"/>
        <w:outlineLvl w:val="0"/>
        <w:rPr>
          <w:rFonts w:ascii="Times New Roman" w:eastAsia="SimSun" w:hAnsi="Times New Roman" w:cs="Times New Roman"/>
          <w:color w:val="365F91"/>
          <w:sz w:val="24"/>
          <w:szCs w:val="20"/>
        </w:rPr>
      </w:pPr>
    </w:p>
    <w:p w14:paraId="4BE99EDB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C801957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958FA05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57C5C5F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EF07816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A3BBA15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405EAC84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B0D2B95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34DAEA0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630EC25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DE00DE0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7811A53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EDBB4BA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DB0FD7E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29F98DE9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65C5F3E4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62A6045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52BC2D3A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181FF525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1D0C5593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D3BA6AA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475C5C9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65319DF0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3B84EC03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55EF12C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56572D21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</w:p>
    <w:p w14:paraId="696B2679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</w:p>
    <w:p w14:paraId="4EAFE7D7" w14:textId="77777777" w:rsidR="00677AFE" w:rsidRDefault="00677AFE" w:rsidP="00781258">
      <w:pPr>
        <w:ind w:left="-284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GB"/>
        </w:rPr>
      </w:pPr>
      <w:r>
        <w:rPr>
          <w:b/>
          <w:color w:val="000000" w:themeColor="text1"/>
          <w:sz w:val="28"/>
          <w:szCs w:val="28"/>
        </w:rPr>
        <w:br w:type="page"/>
      </w:r>
    </w:p>
    <w:p w14:paraId="4D5E14EC" w14:textId="77777777" w:rsidR="00677AFE" w:rsidRPr="00671B44" w:rsidRDefault="00677AFE" w:rsidP="004655F6">
      <w:pPr>
        <w:pStyle w:val="Default"/>
        <w:spacing w:line="276" w:lineRule="auto"/>
        <w:ind w:left="-284"/>
        <w:jc w:val="center"/>
        <w:rPr>
          <w:b/>
          <w:color w:val="000000" w:themeColor="text1"/>
          <w:sz w:val="28"/>
          <w:szCs w:val="28"/>
        </w:rPr>
      </w:pPr>
      <w:r w:rsidRPr="00671B44">
        <w:rPr>
          <w:b/>
          <w:color w:val="000000" w:themeColor="text1"/>
          <w:sz w:val="28"/>
          <w:szCs w:val="28"/>
        </w:rPr>
        <w:lastRenderedPageBreak/>
        <w:t>ВВЕДЕНИЕ</w:t>
      </w:r>
    </w:p>
    <w:p w14:paraId="2D557834" w14:textId="47F5A652" w:rsidR="00677AFE" w:rsidRPr="00671B44" w:rsidRDefault="00677AFE" w:rsidP="00781258">
      <w:pPr>
        <w:pStyle w:val="Default"/>
        <w:spacing w:line="276" w:lineRule="auto"/>
        <w:ind w:left="-284"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Настоящее руководство по эксплуатации предназначено для изучения инструмента </w:t>
      </w:r>
      <w:r w:rsidR="008B053D">
        <w:rPr>
          <w:color w:val="000000" w:themeColor="text1"/>
          <w:sz w:val="28"/>
          <w:szCs w:val="28"/>
        </w:rPr>
        <w:t>–</w:t>
      </w:r>
      <w:r w:rsidRPr="00671B44">
        <w:rPr>
          <w:color w:val="000000" w:themeColor="text1"/>
          <w:sz w:val="28"/>
          <w:szCs w:val="28"/>
        </w:rPr>
        <w:t xml:space="preserve"> </w:t>
      </w:r>
      <w:proofErr w:type="spellStart"/>
      <w:r w:rsidR="00CE72DC">
        <w:rPr>
          <w:color w:val="000000" w:themeColor="text1"/>
          <w:sz w:val="28"/>
          <w:szCs w:val="28"/>
        </w:rPr>
        <w:t>тарельчато</w:t>
      </w:r>
      <w:proofErr w:type="spellEnd"/>
      <w:r w:rsidR="00CE72DC">
        <w:rPr>
          <w:color w:val="000000" w:themeColor="text1"/>
          <w:sz w:val="28"/>
          <w:szCs w:val="28"/>
        </w:rPr>
        <w:t>-ленточного шлифовального станка</w:t>
      </w:r>
      <w:r w:rsidRPr="00671B44">
        <w:rPr>
          <w:color w:val="000000" w:themeColor="text1"/>
          <w:sz w:val="28"/>
          <w:szCs w:val="28"/>
        </w:rPr>
        <w:t xml:space="preserve"> (далее – инструмент) и правильной его эксплуатации. В данном руководстве по эксплуатации содержится информация, способствующая длительному и безопасному использованию инструмента. </w:t>
      </w:r>
    </w:p>
    <w:p w14:paraId="42F12DE5" w14:textId="77777777" w:rsidR="00677AFE" w:rsidRPr="00671B44" w:rsidRDefault="00677AFE" w:rsidP="00781258">
      <w:pPr>
        <w:pStyle w:val="Default"/>
        <w:spacing w:line="276" w:lineRule="auto"/>
        <w:ind w:left="-284"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Производитель оставляет за собой право без дополнительного уведомления вносить в руководство по эксплуатации изменения, связанные с улучшением инструмента. </w:t>
      </w:r>
    </w:p>
    <w:p w14:paraId="397A7D36" w14:textId="77777777" w:rsidR="00677AFE" w:rsidRPr="00671B44" w:rsidRDefault="00677AFE" w:rsidP="00781258">
      <w:pPr>
        <w:pStyle w:val="Default"/>
        <w:spacing w:line="276" w:lineRule="auto"/>
        <w:ind w:left="-284"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>Внесённые изменения будут опубликованы в новой редакции руководства по эксплуатации и на сайте компании: https://z3k.ru.</w:t>
      </w:r>
    </w:p>
    <w:p w14:paraId="2B226459" w14:textId="77777777" w:rsidR="00677AFE" w:rsidRPr="00671B44" w:rsidRDefault="00677AFE" w:rsidP="00781258">
      <w:pPr>
        <w:pStyle w:val="Default"/>
        <w:spacing w:line="276" w:lineRule="auto"/>
        <w:ind w:left="-284" w:firstLine="567"/>
        <w:jc w:val="both"/>
      </w:pPr>
      <w:r w:rsidRPr="00671B44">
        <w:rPr>
          <w:color w:val="000000" w:themeColor="text1"/>
          <w:sz w:val="28"/>
          <w:szCs w:val="28"/>
        </w:rPr>
        <w:t>Перед началом работы с инструментом необходимо внимательно прочитать настоящее руководство по эксплуатации.</w:t>
      </w:r>
      <w:r w:rsidRPr="00671B44">
        <w:t xml:space="preserve"> </w:t>
      </w:r>
    </w:p>
    <w:p w14:paraId="61707B1A" w14:textId="77777777" w:rsidR="00677AFE" w:rsidRDefault="00677AFE" w:rsidP="00781258">
      <w:pPr>
        <w:pStyle w:val="Default"/>
        <w:spacing w:line="276" w:lineRule="auto"/>
        <w:ind w:left="-284" w:firstLine="567"/>
        <w:jc w:val="both"/>
        <w:rPr>
          <w:color w:val="000000" w:themeColor="text1"/>
          <w:sz w:val="28"/>
          <w:szCs w:val="28"/>
        </w:rPr>
      </w:pPr>
      <w:r w:rsidRPr="00744AA4">
        <w:rPr>
          <w:color w:val="000000" w:themeColor="text1"/>
          <w:sz w:val="28"/>
          <w:szCs w:val="28"/>
        </w:rPr>
        <w:t>Начав работу с инструментом, покупатель</w:t>
      </w:r>
      <w:r w:rsidRPr="00671B44">
        <w:rPr>
          <w:color w:val="000000" w:themeColor="text1"/>
          <w:sz w:val="28"/>
          <w:szCs w:val="28"/>
        </w:rPr>
        <w:t xml:space="preserve"> подтверждает, что ознакомился с настоящим руководством по эксплуатации инструмента и берет ответственность за последствия нарушения положений настоящего руководства: правил техники безопасности, эксплуатации, хранения и утилизации инструмента.</w:t>
      </w:r>
    </w:p>
    <w:p w14:paraId="332F8D4E" w14:textId="77777777" w:rsidR="00677AFE" w:rsidRDefault="00677AFE" w:rsidP="00781258">
      <w:pPr>
        <w:ind w:left="-284"/>
        <w:jc w:val="both"/>
        <w:rPr>
          <w:color w:val="000000" w:themeColor="text1"/>
          <w:sz w:val="28"/>
          <w:szCs w:val="28"/>
        </w:rPr>
      </w:pPr>
    </w:p>
    <w:p w14:paraId="424CC2A7" w14:textId="77777777" w:rsidR="00677AFE" w:rsidRDefault="00677AFE" w:rsidP="00781258">
      <w:pPr>
        <w:pStyle w:val="Default"/>
        <w:spacing w:line="276" w:lineRule="auto"/>
        <w:ind w:left="-284"/>
        <w:jc w:val="both"/>
        <w:rPr>
          <w:color w:val="000000" w:themeColor="text1"/>
          <w:sz w:val="28"/>
          <w:szCs w:val="28"/>
        </w:rPr>
      </w:pPr>
    </w:p>
    <w:p w14:paraId="068BB843" w14:textId="34FF55EB" w:rsidR="00897E66" w:rsidRPr="004655F6" w:rsidRDefault="00677AFE" w:rsidP="004655F6">
      <w:pPr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GB"/>
        </w:rPr>
      </w:pPr>
      <w:r>
        <w:rPr>
          <w:color w:val="000000" w:themeColor="text1"/>
          <w:sz w:val="28"/>
          <w:szCs w:val="28"/>
        </w:rPr>
        <w:br w:type="page"/>
      </w:r>
    </w:p>
    <w:p w14:paraId="392899B6" w14:textId="77777777" w:rsidR="00897E66" w:rsidRDefault="00897E66" w:rsidP="00781258">
      <w:pPr>
        <w:pStyle w:val="Default"/>
        <w:spacing w:line="276" w:lineRule="auto"/>
        <w:ind w:left="-284"/>
        <w:jc w:val="both"/>
        <w:rPr>
          <w:b/>
          <w:color w:val="000000" w:themeColor="text1"/>
          <w:sz w:val="28"/>
          <w:szCs w:val="28"/>
        </w:rPr>
      </w:pPr>
    </w:p>
    <w:p w14:paraId="0BD81EFA" w14:textId="77777777" w:rsidR="00677AFE" w:rsidRDefault="00677AFE" w:rsidP="004655F6">
      <w:pPr>
        <w:pStyle w:val="Default"/>
        <w:spacing w:line="276" w:lineRule="auto"/>
        <w:ind w:left="-284"/>
        <w:jc w:val="center"/>
        <w:rPr>
          <w:b/>
          <w:color w:val="000000" w:themeColor="text1"/>
          <w:sz w:val="28"/>
          <w:szCs w:val="28"/>
        </w:rPr>
      </w:pPr>
      <w:r w:rsidRPr="00744AA4">
        <w:rPr>
          <w:b/>
          <w:color w:val="000000" w:themeColor="text1"/>
          <w:sz w:val="28"/>
          <w:szCs w:val="28"/>
        </w:rPr>
        <w:t>ТЕХНИЧЕСКИЕ ХАРАКТЕРИСТИКИ</w:t>
      </w:r>
    </w:p>
    <w:p w14:paraId="659DBDDF" w14:textId="77777777" w:rsidR="00897E66" w:rsidRPr="00744AA4" w:rsidRDefault="00897E66" w:rsidP="00781258">
      <w:pPr>
        <w:pStyle w:val="Default"/>
        <w:spacing w:line="276" w:lineRule="auto"/>
        <w:ind w:left="-284"/>
        <w:jc w:val="both"/>
        <w:rPr>
          <w:b/>
          <w:color w:val="000000" w:themeColor="text1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524"/>
        <w:gridCol w:w="3821"/>
      </w:tblGrid>
      <w:tr w:rsidR="00677AFE" w:rsidRPr="00671B44" w14:paraId="388BDD52" w14:textId="77777777" w:rsidTr="009A6586">
        <w:trPr>
          <w:jc w:val="center"/>
        </w:trPr>
        <w:tc>
          <w:tcPr>
            <w:tcW w:w="5524" w:type="dxa"/>
          </w:tcPr>
          <w:p w14:paraId="7D29020E" w14:textId="77777777" w:rsidR="00677AFE" w:rsidRPr="00897E66" w:rsidRDefault="00677AFE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E66">
              <w:rPr>
                <w:rFonts w:ascii="Times New Roman" w:hAnsi="Times New Roman"/>
                <w:sz w:val="28"/>
                <w:szCs w:val="28"/>
              </w:rPr>
              <w:t>Модель</w:t>
            </w:r>
          </w:p>
        </w:tc>
        <w:tc>
          <w:tcPr>
            <w:tcW w:w="3821" w:type="dxa"/>
          </w:tcPr>
          <w:p w14:paraId="2940DDDB" w14:textId="47A37950" w:rsidR="00677AFE" w:rsidRPr="00897E66" w:rsidRDefault="006F5D94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897E66">
              <w:rPr>
                <w:rFonts w:ascii="Times New Roman" w:hAnsi="Times New Roman"/>
                <w:sz w:val="28"/>
                <w:szCs w:val="28"/>
                <w:lang w:val="en-US"/>
              </w:rPr>
              <w:t>Zitrek</w:t>
            </w:r>
            <w:proofErr w:type="spellEnd"/>
            <w:r w:rsidRPr="00897E6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CE72DC">
              <w:rPr>
                <w:rFonts w:ascii="Times New Roman" w:hAnsi="Times New Roman"/>
                <w:sz w:val="28"/>
                <w:szCs w:val="28"/>
                <w:lang w:val="en-US"/>
              </w:rPr>
              <w:t>DBS-</w:t>
            </w:r>
            <w:r w:rsidR="009F4F54">
              <w:rPr>
                <w:rFonts w:ascii="Times New Roman" w:hAnsi="Times New Roman"/>
                <w:sz w:val="28"/>
                <w:szCs w:val="28"/>
                <w:lang w:val="en-US"/>
              </w:rPr>
              <w:t>400</w:t>
            </w:r>
          </w:p>
        </w:tc>
      </w:tr>
      <w:tr w:rsidR="00CE72DC" w:rsidRPr="00671B44" w14:paraId="6C993A75" w14:textId="77777777" w:rsidTr="009A6586">
        <w:trPr>
          <w:jc w:val="center"/>
        </w:trPr>
        <w:tc>
          <w:tcPr>
            <w:tcW w:w="5524" w:type="dxa"/>
          </w:tcPr>
          <w:p w14:paraId="55F09B94" w14:textId="02C80D2A" w:rsidR="00CE72DC" w:rsidRPr="00CE72DC" w:rsidRDefault="00CE72DC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Напряжение, В</w:t>
            </w:r>
          </w:p>
        </w:tc>
        <w:tc>
          <w:tcPr>
            <w:tcW w:w="3821" w:type="dxa"/>
          </w:tcPr>
          <w:p w14:paraId="0A8D5F9A" w14:textId="4BF11A3D" w:rsidR="00CE72DC" w:rsidRPr="00CE72DC" w:rsidRDefault="00CE72DC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230-240</w:t>
            </w:r>
          </w:p>
        </w:tc>
      </w:tr>
      <w:tr w:rsidR="00CE72DC" w:rsidRPr="00671B44" w14:paraId="29BE6489" w14:textId="77777777" w:rsidTr="009A6586">
        <w:trPr>
          <w:jc w:val="center"/>
        </w:trPr>
        <w:tc>
          <w:tcPr>
            <w:tcW w:w="5524" w:type="dxa"/>
          </w:tcPr>
          <w:p w14:paraId="3E3A144A" w14:textId="6541155B" w:rsidR="00CE72DC" w:rsidRDefault="00CE72DC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Частота, Гц</w:t>
            </w:r>
          </w:p>
        </w:tc>
        <w:tc>
          <w:tcPr>
            <w:tcW w:w="3821" w:type="dxa"/>
          </w:tcPr>
          <w:p w14:paraId="55293AB7" w14:textId="1EF556FF" w:rsidR="00CE72DC" w:rsidRDefault="00CE72DC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CE72DC" w:rsidRPr="00671B44" w14:paraId="051BD2E8" w14:textId="77777777" w:rsidTr="009A6586">
        <w:trPr>
          <w:jc w:val="center"/>
        </w:trPr>
        <w:tc>
          <w:tcPr>
            <w:tcW w:w="5524" w:type="dxa"/>
          </w:tcPr>
          <w:p w14:paraId="52744FB8" w14:textId="74C218E9" w:rsidR="00CE72DC" w:rsidRDefault="00CE72DC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Мощность, Вт</w:t>
            </w:r>
          </w:p>
        </w:tc>
        <w:tc>
          <w:tcPr>
            <w:tcW w:w="3821" w:type="dxa"/>
          </w:tcPr>
          <w:p w14:paraId="53231CFC" w14:textId="070D5E15" w:rsidR="00CE72DC" w:rsidRPr="009F4F54" w:rsidRDefault="009F4F54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370</w:t>
            </w:r>
          </w:p>
        </w:tc>
      </w:tr>
      <w:tr w:rsidR="00CE72DC" w:rsidRPr="00671B44" w14:paraId="35BA105B" w14:textId="77777777" w:rsidTr="009A6586">
        <w:trPr>
          <w:jc w:val="center"/>
        </w:trPr>
        <w:tc>
          <w:tcPr>
            <w:tcW w:w="5524" w:type="dxa"/>
          </w:tcPr>
          <w:p w14:paraId="28842C07" w14:textId="612CD98B" w:rsidR="00CE72DC" w:rsidRDefault="00CE72DC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Скорость холостого хода, об/мин</w:t>
            </w:r>
          </w:p>
        </w:tc>
        <w:tc>
          <w:tcPr>
            <w:tcW w:w="3821" w:type="dxa"/>
          </w:tcPr>
          <w:p w14:paraId="7199D62A" w14:textId="1F4C48AE" w:rsidR="00CE72DC" w:rsidRDefault="00FF1BE5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2850</w:t>
            </w:r>
            <w:r w:rsidR="00CE72DC">
              <w:rPr>
                <w:rFonts w:ascii="Times New Roman" w:hAnsi="Times New Roman"/>
                <w:sz w:val="28"/>
                <w:szCs w:val="28"/>
              </w:rPr>
              <w:t xml:space="preserve"> об/мин</w:t>
            </w:r>
          </w:p>
        </w:tc>
      </w:tr>
      <w:tr w:rsidR="00F650E2" w:rsidRPr="00671B44" w14:paraId="0D43A7CD" w14:textId="77777777" w:rsidTr="009A6586">
        <w:trPr>
          <w:jc w:val="center"/>
        </w:trPr>
        <w:tc>
          <w:tcPr>
            <w:tcW w:w="5524" w:type="dxa"/>
          </w:tcPr>
          <w:p w14:paraId="12C23946" w14:textId="6BDE8DC6" w:rsidR="00F650E2" w:rsidRDefault="00F650E2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Диаметр диска, мм</w:t>
            </w:r>
          </w:p>
        </w:tc>
        <w:tc>
          <w:tcPr>
            <w:tcW w:w="3821" w:type="dxa"/>
          </w:tcPr>
          <w:p w14:paraId="401C0048" w14:textId="1B8D72D1" w:rsidR="00F650E2" w:rsidRPr="009F4F54" w:rsidRDefault="009F4F54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150</w:t>
            </w:r>
          </w:p>
        </w:tc>
      </w:tr>
      <w:tr w:rsidR="00F650E2" w:rsidRPr="00671B44" w14:paraId="62489544" w14:textId="77777777" w:rsidTr="009A6586">
        <w:trPr>
          <w:jc w:val="center"/>
        </w:trPr>
        <w:tc>
          <w:tcPr>
            <w:tcW w:w="5524" w:type="dxa"/>
          </w:tcPr>
          <w:p w14:paraId="640D5FBC" w14:textId="1CFF1467" w:rsidR="00F650E2" w:rsidRPr="00F650E2" w:rsidRDefault="00F650E2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Размер ленты, мм</w:t>
            </w:r>
          </w:p>
        </w:tc>
        <w:tc>
          <w:tcPr>
            <w:tcW w:w="3821" w:type="dxa"/>
          </w:tcPr>
          <w:p w14:paraId="701EA263" w14:textId="3BBABC9F" w:rsidR="00F650E2" w:rsidRPr="00FF1BE5" w:rsidRDefault="00FF1BE5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100</w:t>
            </w:r>
            <w:r w:rsidR="00F650E2">
              <w:rPr>
                <w:rFonts w:ascii="Times New Roman" w:hAnsi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915</w:t>
            </w:r>
          </w:p>
        </w:tc>
      </w:tr>
      <w:tr w:rsidR="00DE38DC" w:rsidRPr="00671B44" w14:paraId="7DE74D42" w14:textId="77777777" w:rsidTr="009A6586">
        <w:trPr>
          <w:jc w:val="center"/>
        </w:trPr>
        <w:tc>
          <w:tcPr>
            <w:tcW w:w="5524" w:type="dxa"/>
          </w:tcPr>
          <w:p w14:paraId="690DAD85" w14:textId="119F23E2" w:rsidR="00DE38DC" w:rsidRDefault="00DE38DC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Скорость шлифовальной ленты, м/мин</w:t>
            </w:r>
          </w:p>
        </w:tc>
        <w:tc>
          <w:tcPr>
            <w:tcW w:w="3821" w:type="dxa"/>
          </w:tcPr>
          <w:p w14:paraId="4CC6B3AA" w14:textId="7E987082" w:rsidR="00DE38DC" w:rsidRPr="00FF1BE5" w:rsidRDefault="00FF1BE5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450</w:t>
            </w:r>
          </w:p>
        </w:tc>
      </w:tr>
      <w:tr w:rsidR="00FF1BE5" w:rsidRPr="00671B44" w14:paraId="788B8733" w14:textId="77777777" w:rsidTr="00FF1BE5">
        <w:trPr>
          <w:trHeight w:val="363"/>
          <w:jc w:val="center"/>
        </w:trPr>
        <w:tc>
          <w:tcPr>
            <w:tcW w:w="5524" w:type="dxa"/>
          </w:tcPr>
          <w:p w14:paraId="08C8F469" w14:textId="78DE1D42" w:rsidR="00FF1BE5" w:rsidRPr="00DE38DC" w:rsidRDefault="00FF1BE5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Размер стола, мм</w:t>
            </w:r>
          </w:p>
        </w:tc>
        <w:tc>
          <w:tcPr>
            <w:tcW w:w="3821" w:type="dxa"/>
          </w:tcPr>
          <w:p w14:paraId="2055041D" w14:textId="1188840D" w:rsidR="00FF1BE5" w:rsidRPr="00FF1BE5" w:rsidRDefault="00FF1BE5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225x158</w:t>
            </w:r>
          </w:p>
        </w:tc>
      </w:tr>
    </w:tbl>
    <w:p w14:paraId="21806885" w14:textId="00BEDFD6" w:rsidR="00F650E2" w:rsidRDefault="00F650E2" w:rsidP="00781258">
      <w:pPr>
        <w:pStyle w:val="Default"/>
        <w:spacing w:line="276" w:lineRule="auto"/>
        <w:ind w:left="-284"/>
        <w:jc w:val="both"/>
        <w:rPr>
          <w:b/>
          <w:color w:val="000000" w:themeColor="text1"/>
          <w:sz w:val="28"/>
          <w:szCs w:val="28"/>
        </w:rPr>
      </w:pPr>
    </w:p>
    <w:p w14:paraId="6174CDCA" w14:textId="078DC1C3" w:rsidR="00677AFE" w:rsidRPr="00D918BE" w:rsidRDefault="00677AFE" w:rsidP="004655F6">
      <w:pPr>
        <w:keepNext/>
        <w:keepLines/>
        <w:spacing w:before="240" w:after="240"/>
        <w:ind w:left="-284" w:hanging="142"/>
        <w:jc w:val="center"/>
        <w:outlineLvl w:val="1"/>
        <w:rPr>
          <w:rFonts w:ascii="Times New Roman" w:eastAsia="SimSun" w:hAnsi="Times New Roman" w:cs="Times New Roman"/>
          <w:b/>
          <w:color w:val="984806"/>
          <w:sz w:val="28"/>
          <w:szCs w:val="32"/>
        </w:rPr>
      </w:pPr>
      <w:bookmarkStart w:id="1" w:name="_Toc107500178"/>
      <w:bookmarkStart w:id="2" w:name="_Toc107500890"/>
      <w:r w:rsidRPr="00D918BE">
        <w:rPr>
          <w:rFonts w:ascii="Times New Roman" w:eastAsia="SimSun" w:hAnsi="Times New Roman" w:cs="Times New Roman"/>
          <w:b/>
          <w:color w:val="984806"/>
          <w:sz w:val="28"/>
          <w:szCs w:val="32"/>
        </w:rPr>
        <w:t>КОМПЛЕКТАЦИЯ</w:t>
      </w:r>
      <w:bookmarkEnd w:id="1"/>
      <w:bookmarkEnd w:id="2"/>
    </w:p>
    <w:p w14:paraId="5907B36B" w14:textId="71B0FA10" w:rsidR="00677AFE" w:rsidRDefault="00F650E2" w:rsidP="00781258">
      <w:pPr>
        <w:pStyle w:val="Default"/>
        <w:spacing w:line="276" w:lineRule="auto"/>
        <w:ind w:left="-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Шлифовальный станок</w:t>
      </w:r>
      <w:r w:rsidR="00677AFE">
        <w:rPr>
          <w:color w:val="000000" w:themeColor="text1"/>
          <w:sz w:val="28"/>
          <w:szCs w:val="28"/>
        </w:rPr>
        <w:t xml:space="preserve"> – 1шт.</w:t>
      </w:r>
    </w:p>
    <w:p w14:paraId="2D7627C2" w14:textId="091210A4" w:rsidR="004655F6" w:rsidRDefault="00FF1BE5" w:rsidP="00781258">
      <w:pPr>
        <w:pStyle w:val="Default"/>
        <w:spacing w:line="276" w:lineRule="auto"/>
        <w:ind w:left="-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Наклонный рабочий стол (установлен)</w:t>
      </w:r>
      <w:r w:rsidR="004655F6">
        <w:rPr>
          <w:color w:val="000000" w:themeColor="text1"/>
          <w:sz w:val="28"/>
          <w:szCs w:val="28"/>
        </w:rPr>
        <w:t xml:space="preserve"> – 1шт.</w:t>
      </w:r>
    </w:p>
    <w:p w14:paraId="65882A7A" w14:textId="4CD1885A" w:rsidR="004655F6" w:rsidRDefault="000F79FF" w:rsidP="00781258">
      <w:pPr>
        <w:pStyle w:val="Default"/>
        <w:spacing w:line="276" w:lineRule="auto"/>
        <w:ind w:left="-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Шлифовальный диск</w:t>
      </w:r>
      <w:r w:rsidR="00512BBA" w:rsidRPr="00512BBA">
        <w:rPr>
          <w:color w:val="000000" w:themeColor="text1"/>
          <w:sz w:val="28"/>
          <w:szCs w:val="28"/>
        </w:rPr>
        <w:t xml:space="preserve"> – 1</w:t>
      </w:r>
      <w:r w:rsidR="00512BBA">
        <w:rPr>
          <w:color w:val="000000" w:themeColor="text1"/>
          <w:sz w:val="28"/>
          <w:szCs w:val="28"/>
        </w:rPr>
        <w:t>шт.</w:t>
      </w:r>
    </w:p>
    <w:p w14:paraId="1D68B4B9" w14:textId="651A5A58" w:rsidR="000F79FF" w:rsidRDefault="000F79FF" w:rsidP="00781258">
      <w:pPr>
        <w:pStyle w:val="Default"/>
        <w:spacing w:line="276" w:lineRule="auto"/>
        <w:ind w:left="-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Шлифовальная лента – 1шт.</w:t>
      </w:r>
    </w:p>
    <w:p w14:paraId="08D5792C" w14:textId="2248CC04" w:rsidR="00512BBA" w:rsidRDefault="00512BBA" w:rsidP="00781258">
      <w:pPr>
        <w:pStyle w:val="Default"/>
        <w:spacing w:line="276" w:lineRule="auto"/>
        <w:ind w:left="-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Защитный </w:t>
      </w:r>
      <w:r w:rsidR="00FF1BE5">
        <w:rPr>
          <w:color w:val="000000" w:themeColor="text1"/>
          <w:sz w:val="28"/>
          <w:szCs w:val="28"/>
        </w:rPr>
        <w:t>кожух</w:t>
      </w:r>
      <w:r>
        <w:rPr>
          <w:color w:val="000000" w:themeColor="text1"/>
          <w:sz w:val="28"/>
          <w:szCs w:val="28"/>
        </w:rPr>
        <w:t xml:space="preserve"> – 1шт.</w:t>
      </w:r>
    </w:p>
    <w:p w14:paraId="26CB5F91" w14:textId="022FAD72" w:rsidR="00512BBA" w:rsidRDefault="00512BBA" w:rsidP="00781258">
      <w:pPr>
        <w:pStyle w:val="Default"/>
        <w:spacing w:line="276" w:lineRule="auto"/>
        <w:ind w:left="-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Поперечный резчик </w:t>
      </w:r>
      <w:r w:rsidR="000F79FF">
        <w:rPr>
          <w:color w:val="000000" w:themeColor="text1"/>
          <w:sz w:val="28"/>
          <w:szCs w:val="28"/>
        </w:rPr>
        <w:t xml:space="preserve">(установлен) </w:t>
      </w:r>
      <w:r>
        <w:rPr>
          <w:color w:val="000000" w:themeColor="text1"/>
          <w:sz w:val="28"/>
          <w:szCs w:val="28"/>
        </w:rPr>
        <w:t>– 1шт.</w:t>
      </w:r>
    </w:p>
    <w:p w14:paraId="508F1E0A" w14:textId="3AC3F1F0" w:rsidR="000F79FF" w:rsidRDefault="000F79FF" w:rsidP="00781258">
      <w:pPr>
        <w:pStyle w:val="Default"/>
        <w:spacing w:line="276" w:lineRule="auto"/>
        <w:ind w:left="-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Шестигранный ключ 6мм- 1 шт.</w:t>
      </w:r>
    </w:p>
    <w:p w14:paraId="0A254A66" w14:textId="71DF701B" w:rsidR="000F79FF" w:rsidRDefault="000F79FF" w:rsidP="00781258">
      <w:pPr>
        <w:pStyle w:val="Default"/>
        <w:spacing w:line="276" w:lineRule="auto"/>
        <w:ind w:left="-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Крепежный пакет – 1шт.</w:t>
      </w:r>
    </w:p>
    <w:p w14:paraId="23DCB379" w14:textId="56F158D8" w:rsidR="000F79FF" w:rsidRPr="009F4F54" w:rsidRDefault="000F79FF" w:rsidP="00781258">
      <w:pPr>
        <w:pStyle w:val="Default"/>
        <w:spacing w:line="276" w:lineRule="auto"/>
        <w:ind w:left="-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Руководство по эксплуатации – 1шт.</w:t>
      </w:r>
    </w:p>
    <w:p w14:paraId="441BDA06" w14:textId="77777777" w:rsidR="00F650E2" w:rsidRDefault="00F650E2" w:rsidP="00781258">
      <w:pPr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br w:type="page"/>
      </w:r>
    </w:p>
    <w:p w14:paraId="743131A9" w14:textId="62A737FD" w:rsidR="00677AFE" w:rsidRPr="00B23C9A" w:rsidRDefault="00677AFE" w:rsidP="00662D06">
      <w:pPr>
        <w:spacing w:after="0" w:line="276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23C9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НАЗНАЧЕНИЕ И ОБЩИЕ ХАРАКТЕРИСТИКИ</w:t>
      </w:r>
    </w:p>
    <w:p w14:paraId="3C11173C" w14:textId="74F6B81C" w:rsidR="000C1B84" w:rsidRPr="000C1B84" w:rsidRDefault="000C1B84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Инструмент</w:t>
      </w:r>
      <w:r w:rsidRPr="000C1B8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предназначен для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обработки изделий из</w:t>
      </w:r>
      <w:r w:rsidRPr="000C1B8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древесины</w:t>
      </w:r>
      <w:r w:rsidR="00880B7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методами ленточного или дискового шлифования.</w:t>
      </w:r>
    </w:p>
    <w:p w14:paraId="3F9F2866" w14:textId="7B5315AC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Инструмент предназначен для непродолжительных работ в бытовых условиях, в районах с умеренным климатом, с характерной температурой от -10˚С до +40˚С, относительной влажностью воздуха не более 80% и отсутствием прямого воздействия атмосферных осадков и чрезмерной запыленности воздуха.</w:t>
      </w:r>
    </w:p>
    <w:p w14:paraId="57DDBA67" w14:textId="77777777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Настоящий паспорт безопасности содержит самые полные сведения и требования, необходимые и достаточные для надежной, эффективной и безопасной эксплуатации инструмента.</w:t>
      </w:r>
    </w:p>
    <w:p w14:paraId="7044EA17" w14:textId="77777777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В связи с непрерывной деятельностью по усовершенствованию конструкции изделия изготовитель оставляет за собой право вносить в ее конструкцию незначительные изменения, не отраженные в настоящем паспортом безопасности и не влияющие на эффективную и безопасную работу инструмента.</w:t>
      </w:r>
    </w:p>
    <w:p w14:paraId="1ED56B0B" w14:textId="77777777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color w:val="C45911" w:themeColor="accent2" w:themeShade="BF"/>
          <w:sz w:val="28"/>
          <w:szCs w:val="28"/>
          <w:lang w:eastAsia="zh-CN"/>
        </w:rPr>
      </w:pPr>
    </w:p>
    <w:p w14:paraId="7C78540B" w14:textId="77777777" w:rsidR="00677AFE" w:rsidRPr="00B23C9A" w:rsidRDefault="00677AFE" w:rsidP="00E20D80">
      <w:pPr>
        <w:spacing w:after="0" w:line="240" w:lineRule="auto"/>
        <w:ind w:left="-284" w:firstLine="567"/>
        <w:jc w:val="center"/>
        <w:rPr>
          <w:rFonts w:ascii="Times New Roman" w:eastAsia="SimSun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b/>
          <w:color w:val="C45911" w:themeColor="accent2" w:themeShade="BF"/>
          <w:sz w:val="28"/>
          <w:szCs w:val="28"/>
          <w:lang w:eastAsia="zh-CN"/>
        </w:rPr>
        <w:t>Внешний вид</w:t>
      </w:r>
    </w:p>
    <w:p w14:paraId="2F3D1C0A" w14:textId="31925229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Инструмент состоит из </w:t>
      </w:r>
      <w:r w:rsidR="00880B7D" w:rsidRPr="00512BBA">
        <w:rPr>
          <w:rFonts w:ascii="Times New Roman" w:eastAsia="SimSun" w:hAnsi="Times New Roman" w:cs="Times New Roman"/>
          <w:sz w:val="28"/>
          <w:szCs w:val="28"/>
          <w:lang w:eastAsia="zh-CN"/>
        </w:rPr>
        <w:t>металлического</w:t>
      </w: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корпуса с расположенным в нем двигателем постоянного тока</w:t>
      </w:r>
      <w:r w:rsidR="009A658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. </w:t>
      </w: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Питание электродвигателя происходит </w:t>
      </w:r>
      <w:r w:rsidR="00880B7D">
        <w:rPr>
          <w:rFonts w:ascii="Times New Roman" w:eastAsia="SimSun" w:hAnsi="Times New Roman" w:cs="Times New Roman"/>
          <w:sz w:val="28"/>
          <w:szCs w:val="28"/>
          <w:lang w:eastAsia="zh-CN"/>
        </w:rPr>
        <w:t>от сети</w:t>
      </w: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14:paraId="566970CA" w14:textId="77777777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2618E853" w14:textId="77777777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bookmarkStart w:id="3" w:name="_Toc107500162"/>
      <w:bookmarkStart w:id="4" w:name="_Toc107500871"/>
      <w:r w:rsidRPr="00B23C9A"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2BEC10" wp14:editId="264A8E12">
                <wp:simplePos x="0" y="0"/>
                <wp:positionH relativeFrom="page">
                  <wp:align>center</wp:align>
                </wp:positionH>
                <wp:positionV relativeFrom="paragraph">
                  <wp:posOffset>111760</wp:posOffset>
                </wp:positionV>
                <wp:extent cx="6619875" cy="998220"/>
                <wp:effectExtent l="152400" t="95250" r="161925" b="8763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998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00020151" w14:textId="77777777" w:rsidR="00677AFE" w:rsidRPr="001D1E9B" w:rsidRDefault="00677AFE" w:rsidP="00677AF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D1E9B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472F0C1B" w14:textId="77777777" w:rsidR="00880B7D" w:rsidRPr="00B23C9A" w:rsidRDefault="00880B7D" w:rsidP="00880B7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SimSun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B23C9A">
                              <w:rPr>
                                <w:rFonts w:ascii="Times New Roman" w:eastAsia="SimSun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  <w:t>Внимательно изучите настоящий паспорт безопасности. Изученная информация позволит Вам научиться правильно вводить в эксплуатацию инструмент и позволит избежать ошибок и опасных ситуаций.</w:t>
                            </w:r>
                          </w:p>
                          <w:p w14:paraId="5DB65D2F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3821CDAF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2BEC1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8.8pt;width:521.25pt;height:78.6pt;z-index: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00020151" w14:textId="77777777" w:rsidR="00677AFE" w:rsidRPr="001D1E9B" w:rsidRDefault="00677AFE" w:rsidP="00677AF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D1E9B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472F0C1B" w14:textId="77777777" w:rsidR="00880B7D" w:rsidRPr="00B23C9A" w:rsidRDefault="00880B7D" w:rsidP="00880B7D">
                      <w:pPr>
                        <w:spacing w:after="0" w:line="240" w:lineRule="auto"/>
                        <w:jc w:val="both"/>
                        <w:rPr>
                          <w:rFonts w:ascii="Times New Roman" w:eastAsia="SimSun" w:hAnsi="Times New Roman" w:cs="Times New Roman"/>
                          <w:sz w:val="28"/>
                          <w:szCs w:val="28"/>
                          <w:lang w:eastAsia="zh-CN"/>
                        </w:rPr>
                      </w:pPr>
                      <w:r w:rsidRPr="00B23C9A">
                        <w:rPr>
                          <w:rFonts w:ascii="Times New Roman" w:eastAsia="SimSun" w:hAnsi="Times New Roman" w:cs="Times New Roman"/>
                          <w:sz w:val="28"/>
                          <w:szCs w:val="28"/>
                          <w:lang w:eastAsia="zh-CN"/>
                        </w:rPr>
                        <w:t>Внимательно изучите настоящий паспорт безопасности. Изученная информация позволит Вам научиться правильно вводить в эксплуатацию инструмент и позволит избежать ошибок и опасных ситуаций.</w:t>
                      </w:r>
                    </w:p>
                    <w:p w14:paraId="5DB65D2F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3821CDAF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End w:id="3"/>
      <w:bookmarkEnd w:id="4"/>
    </w:p>
    <w:p w14:paraId="2495840F" w14:textId="77777777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6F7E701" w14:textId="77777777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F65C3A4" w14:textId="77777777" w:rsidR="00677AFE" w:rsidRPr="00B23C9A" w:rsidRDefault="00677AFE" w:rsidP="00781258">
      <w:pPr>
        <w:spacing w:after="0" w:line="240" w:lineRule="auto"/>
        <w:ind w:left="-284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E0F3FD9" w14:textId="77777777" w:rsidR="00677AFE" w:rsidRPr="00B23C9A" w:rsidRDefault="00677AFE" w:rsidP="00781258">
      <w:pPr>
        <w:spacing w:after="0" w:line="240" w:lineRule="auto"/>
        <w:ind w:left="-284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6A11366E" w14:textId="77777777" w:rsidR="00677AFE" w:rsidRPr="00B23C9A" w:rsidRDefault="00677AFE" w:rsidP="00781258">
      <w:pPr>
        <w:spacing w:after="0" w:line="240" w:lineRule="auto"/>
        <w:ind w:left="-284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8EF0D53" w14:textId="77777777" w:rsidR="00677AFE" w:rsidRDefault="00677AFE" w:rsidP="00781258">
      <w:pPr>
        <w:ind w:left="-284"/>
        <w:jc w:val="both"/>
        <w:rPr>
          <w:rFonts w:ascii="Times New Roman" w:eastAsia="SimSun" w:hAnsi="Times New Roman" w:cs="Times New Roman"/>
          <w:b/>
          <w:color w:val="984806"/>
          <w:sz w:val="32"/>
          <w:szCs w:val="32"/>
          <w:lang w:eastAsia="en-GB"/>
        </w:rPr>
      </w:pPr>
      <w:r>
        <w:rPr>
          <w:rFonts w:eastAsia="SimSun"/>
          <w:b/>
          <w:color w:val="984806"/>
          <w:sz w:val="32"/>
          <w:szCs w:val="32"/>
        </w:rPr>
        <w:br w:type="page"/>
      </w:r>
    </w:p>
    <w:p w14:paraId="4AF59612" w14:textId="591983DC" w:rsidR="00D67A3C" w:rsidRPr="00B23C9A" w:rsidRDefault="00677AFE" w:rsidP="00E147B1">
      <w:pPr>
        <w:spacing w:after="0" w:line="240" w:lineRule="auto"/>
        <w:ind w:left="-284" w:firstLine="567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ВНЕШНИЙ ВИД ИНСТРУМЕНТА</w:t>
      </w:r>
      <w:r w:rsidR="00F053C2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*</w:t>
      </w:r>
    </w:p>
    <w:p w14:paraId="7318EEC4" w14:textId="1E4AB96E" w:rsidR="00677AFE" w:rsidRDefault="004A2B22" w:rsidP="00E147B1">
      <w:pPr>
        <w:pStyle w:val="Default"/>
        <w:spacing w:line="276" w:lineRule="auto"/>
        <w:ind w:left="-284" w:firstLine="567"/>
        <w:jc w:val="center"/>
        <w:rPr>
          <w:rFonts w:eastAsia="SimSun"/>
          <w:b/>
          <w:color w:val="984806"/>
          <w:sz w:val="32"/>
          <w:szCs w:val="32"/>
        </w:rPr>
      </w:pPr>
      <w:r>
        <w:rPr>
          <w:rFonts w:eastAsia="SimSun"/>
          <w:b/>
          <w:noProof/>
          <w:color w:val="984806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3B874C6" wp14:editId="58AF095D">
                <wp:simplePos x="0" y="0"/>
                <wp:positionH relativeFrom="column">
                  <wp:posOffset>1511300</wp:posOffset>
                </wp:positionH>
                <wp:positionV relativeFrom="paragraph">
                  <wp:posOffset>64770</wp:posOffset>
                </wp:positionV>
                <wp:extent cx="3457575" cy="3952875"/>
                <wp:effectExtent l="0" t="0" r="9525" b="9525"/>
                <wp:wrapNone/>
                <wp:docPr id="23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7575" cy="3952875"/>
                          <a:chOff x="0" y="0"/>
                          <a:chExt cx="3457575" cy="3952875"/>
                        </a:xfrm>
                      </wpg:grpSpPr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190875" y="0"/>
                            <a:ext cx="26670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FA1E87" w14:textId="77777777" w:rsidR="000F79FF" w:rsidRDefault="000F79FF" w:rsidP="000F79FF"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828675" y="752475"/>
                            <a:ext cx="26670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F2193D" w14:textId="335242CC" w:rsidR="000F79FF" w:rsidRDefault="000F79FF" w:rsidP="000F79FF">
                              <w:r>
                                <w:rPr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838200" y="1323975"/>
                            <a:ext cx="26670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B381A9" w14:textId="6DE2120F" w:rsidR="000F79FF" w:rsidRDefault="000F79FF" w:rsidP="000F79FF">
                              <w:r>
                                <w:rPr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28950"/>
                            <a:ext cx="26670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9BD885" w14:textId="5E489706" w:rsidR="000F79FF" w:rsidRDefault="000F79FF" w:rsidP="000F79FF">
                              <w:r>
                                <w:rPr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0" y="3257550"/>
                            <a:ext cx="26670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5C041E" w14:textId="12F2E9C7" w:rsidR="000F79FF" w:rsidRDefault="000F79FF" w:rsidP="000F79FF">
                              <w:r>
                                <w:rPr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4050" y="3467100"/>
                            <a:ext cx="26670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9DBE8D" w14:textId="289F8C9D" w:rsidR="000F79FF" w:rsidRDefault="000F79FF" w:rsidP="000F79FF">
                              <w:r>
                                <w:rPr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190875" y="3705225"/>
                            <a:ext cx="26670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6C136" w14:textId="3C741B7B" w:rsidR="000F79FF" w:rsidRDefault="000F79FF" w:rsidP="000F79FF">
                              <w:r>
                                <w:rPr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B874C6" id="Группа 23" o:spid="_x0000_s1027" style="position:absolute;left:0;text-align:left;margin-left:119pt;margin-top:5.1pt;width:272.25pt;height:311.25pt;z-index:251710464" coordsize="34575,39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">
                <v:shape id="_x0000_s1028" type="#_x0000_t202" style="position:absolute;left:31908;width:2667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0AFA1E87" w14:textId="77777777" w:rsidR="000F79FF" w:rsidRDefault="000F79FF" w:rsidP="000F79FF">
                        <w:r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_x0000_s1029" type="#_x0000_t202" style="position:absolute;left:8286;top:7524;width:2667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22F2193D" w14:textId="335242CC" w:rsidR="000F79FF" w:rsidRDefault="000F79FF" w:rsidP="000F79FF">
                        <w:r>
                          <w:rPr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_x0000_s1030" type="#_x0000_t202" style="position:absolute;left:8382;top:13239;width:2667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14:paraId="48B381A9" w14:textId="6DE2120F" w:rsidR="000F79FF" w:rsidRDefault="000F79FF" w:rsidP="000F79FF">
                        <w:r>
                          <w:rPr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_x0000_s1031" type="#_x0000_t202" style="position:absolute;top:30289;width:2667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<v:textbox>
                    <w:txbxContent>
                      <w:p w14:paraId="3A9BD885" w14:textId="5E489706" w:rsidR="000F79FF" w:rsidRDefault="000F79FF" w:rsidP="000F79FF">
                        <w:r>
                          <w:rPr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_x0000_s1032" type="#_x0000_t202" style="position:absolute;left:8572;top:32575;width:2667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<v:textbox>
                    <w:txbxContent>
                      <w:p w14:paraId="6C5C041E" w14:textId="12F2E9C7" w:rsidR="000F79FF" w:rsidRDefault="000F79FF" w:rsidP="000F79FF">
                        <w:r>
                          <w:rPr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  <v:shape id="_x0000_s1033" type="#_x0000_t202" style="position:absolute;left:19240;top:34671;width:2667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<v:textbox>
                    <w:txbxContent>
                      <w:p w14:paraId="439DBE8D" w14:textId="289F8C9D" w:rsidR="000F79FF" w:rsidRDefault="000F79FF" w:rsidP="000F79FF">
                        <w:r>
                          <w:rPr>
                            <w:lang w:val="en-US"/>
                          </w:rPr>
                          <w:t>6</w:t>
                        </w:r>
                      </w:p>
                    </w:txbxContent>
                  </v:textbox>
                </v:shape>
                <v:shape id="_x0000_s1034" type="#_x0000_t202" style="position:absolute;left:31908;top:37052;width:2667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<v:textbox>
                    <w:txbxContent>
                      <w:p w14:paraId="2B16C136" w14:textId="3C741B7B" w:rsidR="000F79FF" w:rsidRDefault="000F79FF" w:rsidP="000F79FF">
                        <w:r>
                          <w:rPr>
                            <w:lang w:val="en-US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F79FF" w:rsidRPr="000F79FF">
        <w:rPr>
          <w:rFonts w:eastAsia="SimSun"/>
          <w:b/>
          <w:color w:val="984806"/>
          <w:sz w:val="32"/>
          <w:szCs w:val="32"/>
        </w:rPr>
        <w:drawing>
          <wp:inline distT="0" distB="0" distL="0" distR="0" wp14:anchorId="73D860F3" wp14:editId="1D140FDB">
            <wp:extent cx="4977947" cy="39719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9869" cy="397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28979" w14:textId="7A1D95AC" w:rsidR="00D51112" w:rsidRDefault="00D51112" w:rsidP="00221815">
      <w:pPr>
        <w:pStyle w:val="Default"/>
        <w:spacing w:line="276" w:lineRule="auto"/>
        <w:ind w:left="-284" w:firstLine="567"/>
        <w:jc w:val="center"/>
        <w:rPr>
          <w:sz w:val="28"/>
          <w:lang w:eastAsia="zh-CN"/>
        </w:rPr>
      </w:pPr>
    </w:p>
    <w:tbl>
      <w:tblPr>
        <w:tblStyle w:val="a3"/>
        <w:tblpPr w:leftFromText="180" w:rightFromText="180" w:vertAnchor="text" w:horzAnchor="margin" w:tblpXSpec="center" w:tblpY="-37"/>
        <w:tblW w:w="0" w:type="auto"/>
        <w:tblLook w:val="04A0" w:firstRow="1" w:lastRow="0" w:firstColumn="1" w:lastColumn="0" w:noHBand="0" w:noVBand="1"/>
      </w:tblPr>
      <w:tblGrid>
        <w:gridCol w:w="398"/>
        <w:gridCol w:w="4018"/>
      </w:tblGrid>
      <w:tr w:rsidR="004A2B22" w14:paraId="30F971B5" w14:textId="77777777" w:rsidTr="000F79FF">
        <w:tc>
          <w:tcPr>
            <w:tcW w:w="398" w:type="dxa"/>
          </w:tcPr>
          <w:p w14:paraId="39AC3787" w14:textId="77777777" w:rsidR="004A2B22" w:rsidRPr="00512BBA" w:rsidRDefault="004A2B22" w:rsidP="000F79F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512BBA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</w:t>
            </w:r>
          </w:p>
        </w:tc>
        <w:tc>
          <w:tcPr>
            <w:tcW w:w="4018" w:type="dxa"/>
          </w:tcPr>
          <w:p w14:paraId="1EDB125B" w14:textId="77777777" w:rsidR="004A2B22" w:rsidRDefault="004A2B22" w:rsidP="000F79F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D51112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Шлифовальная лента</w:t>
            </w:r>
          </w:p>
        </w:tc>
      </w:tr>
      <w:tr w:rsidR="004A2B22" w14:paraId="21087AC7" w14:textId="77777777" w:rsidTr="000F79FF">
        <w:tc>
          <w:tcPr>
            <w:tcW w:w="398" w:type="dxa"/>
          </w:tcPr>
          <w:p w14:paraId="6C8BF761" w14:textId="77777777" w:rsidR="004A2B22" w:rsidRPr="00512BBA" w:rsidRDefault="004A2B22" w:rsidP="000F79F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512BBA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</w:t>
            </w:r>
          </w:p>
        </w:tc>
        <w:tc>
          <w:tcPr>
            <w:tcW w:w="4018" w:type="dxa"/>
          </w:tcPr>
          <w:p w14:paraId="509E4125" w14:textId="3BDD3D99" w:rsidR="004A2B22" w:rsidRPr="00BD7727" w:rsidRDefault="0032557F" w:rsidP="000F79FF">
            <w:pPr>
              <w:ind w:left="-1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Опора заготовки</w:t>
            </w:r>
          </w:p>
        </w:tc>
      </w:tr>
      <w:tr w:rsidR="004A2B22" w14:paraId="40B4554F" w14:textId="77777777" w:rsidTr="000F79FF">
        <w:tc>
          <w:tcPr>
            <w:tcW w:w="398" w:type="dxa"/>
          </w:tcPr>
          <w:p w14:paraId="5D5AF1EB" w14:textId="77777777" w:rsidR="004A2B22" w:rsidRPr="00512BBA" w:rsidRDefault="004A2B22" w:rsidP="000F79F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512BBA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3</w:t>
            </w:r>
          </w:p>
        </w:tc>
        <w:tc>
          <w:tcPr>
            <w:tcW w:w="4018" w:type="dxa"/>
          </w:tcPr>
          <w:p w14:paraId="04FFA51C" w14:textId="4800AB70" w:rsidR="004A2B22" w:rsidRPr="004A2B22" w:rsidRDefault="00AD14A0" w:rsidP="000F79FF">
            <w:pPr>
              <w:ind w:left="-8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Натяжной рычаг</w:t>
            </w:r>
          </w:p>
        </w:tc>
      </w:tr>
      <w:tr w:rsidR="004A2B22" w14:paraId="30F48AAC" w14:textId="77777777" w:rsidTr="000F79FF">
        <w:tc>
          <w:tcPr>
            <w:tcW w:w="398" w:type="dxa"/>
          </w:tcPr>
          <w:p w14:paraId="613998BB" w14:textId="77777777" w:rsidR="004A2B22" w:rsidRPr="00512BBA" w:rsidRDefault="004A2B22" w:rsidP="000F79F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512BBA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4</w:t>
            </w:r>
          </w:p>
        </w:tc>
        <w:tc>
          <w:tcPr>
            <w:tcW w:w="4018" w:type="dxa"/>
          </w:tcPr>
          <w:p w14:paraId="79A52063" w14:textId="6476DD9C" w:rsidR="004A2B22" w:rsidRPr="00D51112" w:rsidRDefault="004A2B22" w:rsidP="000F79FF">
            <w:pPr>
              <w:ind w:left="-28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Поперечный резчик</w:t>
            </w:r>
          </w:p>
          <w:p w14:paraId="4ED869BA" w14:textId="77777777" w:rsidR="004A2B22" w:rsidRDefault="004A2B22" w:rsidP="000F79F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4A2B22" w14:paraId="70A707F3" w14:textId="77777777" w:rsidTr="000F79FF">
        <w:tc>
          <w:tcPr>
            <w:tcW w:w="398" w:type="dxa"/>
          </w:tcPr>
          <w:p w14:paraId="3078BDC1" w14:textId="77777777" w:rsidR="004A2B22" w:rsidRPr="00512BBA" w:rsidRDefault="004A2B22" w:rsidP="000F79F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512BBA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5</w:t>
            </w:r>
          </w:p>
        </w:tc>
        <w:tc>
          <w:tcPr>
            <w:tcW w:w="4018" w:type="dxa"/>
          </w:tcPr>
          <w:p w14:paraId="231463B7" w14:textId="77777777" w:rsidR="004A2B22" w:rsidRDefault="004A2B22" w:rsidP="000F79F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D511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Стол для шлифовального диска</w:t>
            </w:r>
          </w:p>
        </w:tc>
      </w:tr>
      <w:tr w:rsidR="004A2B22" w14:paraId="17341669" w14:textId="77777777" w:rsidTr="000F79FF">
        <w:tc>
          <w:tcPr>
            <w:tcW w:w="398" w:type="dxa"/>
          </w:tcPr>
          <w:p w14:paraId="52E8DE8D" w14:textId="77777777" w:rsidR="004A2B22" w:rsidRPr="00512BBA" w:rsidRDefault="004A2B22" w:rsidP="000F79F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512BBA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6</w:t>
            </w:r>
          </w:p>
        </w:tc>
        <w:tc>
          <w:tcPr>
            <w:tcW w:w="4018" w:type="dxa"/>
          </w:tcPr>
          <w:p w14:paraId="4AAEA901" w14:textId="198A56A6" w:rsidR="004A2B22" w:rsidRDefault="004A2B22" w:rsidP="000F79F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Шлифовальный диск</w:t>
            </w:r>
          </w:p>
        </w:tc>
      </w:tr>
      <w:tr w:rsidR="004A2B22" w14:paraId="3BF47214" w14:textId="77777777" w:rsidTr="000F79FF">
        <w:tc>
          <w:tcPr>
            <w:tcW w:w="398" w:type="dxa"/>
          </w:tcPr>
          <w:p w14:paraId="24812C6F" w14:textId="2BC94907" w:rsidR="004A2B22" w:rsidRPr="00512BBA" w:rsidRDefault="004A2B22" w:rsidP="000F79F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7</w:t>
            </w:r>
          </w:p>
        </w:tc>
        <w:tc>
          <w:tcPr>
            <w:tcW w:w="4018" w:type="dxa"/>
          </w:tcPr>
          <w:p w14:paraId="0A9253D4" w14:textId="5E266AF7" w:rsidR="004A2B22" w:rsidRDefault="004A2B22" w:rsidP="000F79F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511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Переключатель включения/выключения</w:t>
            </w:r>
          </w:p>
        </w:tc>
      </w:tr>
    </w:tbl>
    <w:p w14:paraId="3E469FE2" w14:textId="77777777" w:rsidR="00221815" w:rsidRPr="00221815" w:rsidRDefault="00221815" w:rsidP="00221815">
      <w:pPr>
        <w:rPr>
          <w:lang w:eastAsia="zh-CN"/>
        </w:rPr>
      </w:pPr>
    </w:p>
    <w:p w14:paraId="138B2857" w14:textId="77777777" w:rsidR="00221815" w:rsidRPr="00221815" w:rsidRDefault="00221815" w:rsidP="00221815">
      <w:pPr>
        <w:rPr>
          <w:lang w:eastAsia="zh-CN"/>
        </w:rPr>
      </w:pPr>
    </w:p>
    <w:p w14:paraId="31A9AF28" w14:textId="77777777" w:rsidR="00221815" w:rsidRDefault="00221815" w:rsidP="00221815">
      <w:pPr>
        <w:rPr>
          <w:rFonts w:ascii="Times New Roman" w:eastAsia="Times New Roman" w:hAnsi="Times New Roman" w:cs="Times New Roman"/>
          <w:color w:val="000000"/>
          <w:sz w:val="28"/>
          <w:szCs w:val="24"/>
          <w:lang w:eastAsia="zh-CN"/>
        </w:rPr>
      </w:pPr>
    </w:p>
    <w:p w14:paraId="233D2BCC" w14:textId="77777777" w:rsidR="000F79FF" w:rsidRDefault="000F79FF" w:rsidP="00221815">
      <w:pPr>
        <w:spacing w:before="1"/>
        <w:jc w:val="both"/>
        <w:rPr>
          <w:rFonts w:ascii="Times New Roman" w:hAnsi="Times New Roman" w:cs="Times New Roman"/>
        </w:rPr>
      </w:pPr>
    </w:p>
    <w:p w14:paraId="545CC0EC" w14:textId="77777777" w:rsidR="000F79FF" w:rsidRDefault="000F79FF" w:rsidP="00221815">
      <w:pPr>
        <w:spacing w:before="1"/>
        <w:jc w:val="both"/>
        <w:rPr>
          <w:rFonts w:ascii="Times New Roman" w:hAnsi="Times New Roman" w:cs="Times New Roman"/>
        </w:rPr>
      </w:pPr>
    </w:p>
    <w:p w14:paraId="1D09F58E" w14:textId="77777777" w:rsidR="000F79FF" w:rsidRDefault="000F79FF" w:rsidP="00221815">
      <w:pPr>
        <w:spacing w:before="1"/>
        <w:jc w:val="both"/>
        <w:rPr>
          <w:rFonts w:ascii="Times New Roman" w:hAnsi="Times New Roman" w:cs="Times New Roman"/>
        </w:rPr>
      </w:pPr>
    </w:p>
    <w:p w14:paraId="7704D952" w14:textId="77777777" w:rsidR="000F79FF" w:rsidRDefault="000F79FF" w:rsidP="00221815">
      <w:pPr>
        <w:spacing w:before="1"/>
        <w:jc w:val="both"/>
        <w:rPr>
          <w:rFonts w:ascii="Times New Roman" w:hAnsi="Times New Roman" w:cs="Times New Roman"/>
        </w:rPr>
      </w:pPr>
    </w:p>
    <w:p w14:paraId="7FD2E6DB" w14:textId="77777777" w:rsidR="00E20D80" w:rsidRDefault="00221815" w:rsidP="00E20D80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897E66">
        <w:rPr>
          <w:rFonts w:ascii="Times New Roman" w:hAnsi="Times New Roman" w:cs="Times New Roman"/>
        </w:rPr>
        <w:t>*Производитель оставляет за собой право в любой момент вносить изменения в комплектацию, дизайн и характеристики, не ухудшающие качество товара.</w:t>
      </w:r>
      <w:r w:rsidR="00E20D80" w:rsidRPr="00E20D8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</w:p>
    <w:p w14:paraId="741C77DB" w14:textId="77777777" w:rsidR="00E20D80" w:rsidRDefault="00E20D80" w:rsidP="00E20D80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58D3F292" w14:textId="58EF6C59" w:rsidR="00E20D80" w:rsidRPr="00E20D80" w:rsidRDefault="00E20D80" w:rsidP="00E20D80">
      <w:pPr>
        <w:tabs>
          <w:tab w:val="left" w:pos="2148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20D80">
        <w:rPr>
          <w:rFonts w:ascii="Times New Roman" w:eastAsia="Times New Roman" w:hAnsi="Times New Roman" w:cs="Times New Roman"/>
          <w:sz w:val="28"/>
          <w:szCs w:val="28"/>
          <w:lang w:eastAsia="zh-CN"/>
        </w:rPr>
        <w:t>Внимательно изучите настоящее руководство по эксплуатации. Изученная информация позволит Вам научиться правильно вводить в эксплуатацию инструмент и позволит избежать ошибок и опасных ситуаций.</w:t>
      </w:r>
    </w:p>
    <w:p w14:paraId="12FB3A7C" w14:textId="09CE7B3D" w:rsidR="00221815" w:rsidRPr="00E20D80" w:rsidRDefault="00E20D80" w:rsidP="00E20D80">
      <w:pPr>
        <w:tabs>
          <w:tab w:val="left" w:pos="2148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  <w:sectPr w:rsidR="00221815" w:rsidRPr="00E20D80" w:rsidSect="00D67A3C">
          <w:type w:val="continuous"/>
          <w:pgSz w:w="11910" w:h="16840"/>
          <w:pgMar w:top="851" w:right="380" w:bottom="280" w:left="740" w:header="0" w:footer="0" w:gutter="0"/>
          <w:cols w:space="720"/>
          <w:docGrid w:linePitch="381"/>
        </w:sectPr>
      </w:pPr>
      <w:r w:rsidRPr="00A6062D">
        <w:rPr>
          <w:rFonts w:ascii="Times New Roman" w:eastAsia="Times New Roman" w:hAnsi="Times New Roman" w:cs="Times New Roman"/>
          <w:sz w:val="28"/>
          <w:szCs w:val="28"/>
          <w:lang w:eastAsia="zh-CN"/>
        </w:rPr>
        <w:t>К эксплуатации изделия допускаются только лица, достигшие совершеннолетия; имеющие навыки и/или представление о принципах работы и оперирования инструментом; находящиеся в трезвом состоянии; не под действием лекарств, вызывающих сонливость и/или снижение концентрации внимания; не имеющие заболеваний, вызывающих подобные состояния, а также иных противопоказаний для работы с инструментом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14:paraId="4DF35D07" w14:textId="1A9B197E" w:rsidR="00677AFE" w:rsidRPr="00E20D80" w:rsidRDefault="00677AFE" w:rsidP="00E20D80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GB"/>
        </w:rPr>
      </w:pPr>
      <w:r w:rsidRPr="00D918BE">
        <w:rPr>
          <w:rFonts w:ascii="Times New Roman" w:hAnsi="Times New Roman"/>
          <w:b/>
          <w:sz w:val="24"/>
        </w:rPr>
        <w:lastRenderedPageBreak/>
        <w:t>ИНСТРУКЦИЯ ПО ТЕХНИКЕ БЕЗОПАСНОСТИ</w:t>
      </w:r>
    </w:p>
    <w:p w14:paraId="0C44AB1D" w14:textId="77777777" w:rsidR="00677AFE" w:rsidRPr="00D918BE" w:rsidRDefault="00677AFE" w:rsidP="00A37E3A">
      <w:pPr>
        <w:ind w:left="-284"/>
        <w:jc w:val="center"/>
        <w:rPr>
          <w:rFonts w:ascii="Times New Roman" w:hAnsi="Times New Roman"/>
          <w:b/>
          <w:sz w:val="24"/>
        </w:rPr>
      </w:pPr>
      <w:r w:rsidRPr="00D918BE">
        <w:rPr>
          <w:rFonts w:ascii="Times New Roman" w:hAnsi="Times New Roman"/>
          <w:b/>
          <w:sz w:val="24"/>
        </w:rPr>
        <w:t>ЭКСПЛУАТАЦИИ ИНСТРУМЕНТА</w:t>
      </w:r>
    </w:p>
    <w:p w14:paraId="41653BA5" w14:textId="77777777" w:rsidR="00677AFE" w:rsidRPr="00221815" w:rsidRDefault="00677AFE" w:rsidP="00221815">
      <w:pPr>
        <w:tabs>
          <w:tab w:val="left" w:pos="2148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2181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Данный инструмент относится к категории ручного электроинструмента и является оборудованием повышенной опасности. </w:t>
      </w:r>
    </w:p>
    <w:p w14:paraId="63AE070D" w14:textId="77777777" w:rsidR="00677AFE" w:rsidRPr="00221815" w:rsidRDefault="00677AFE" w:rsidP="00221815">
      <w:pPr>
        <w:tabs>
          <w:tab w:val="left" w:pos="2148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2181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Ознакомьтесь и строго соблюдайте нижеописанные правила техники безопасности. </w:t>
      </w:r>
    </w:p>
    <w:p w14:paraId="26515CF5" w14:textId="77777777" w:rsidR="00677AFE" w:rsidRPr="00221815" w:rsidRDefault="00677AFE" w:rsidP="00221815">
      <w:pPr>
        <w:tabs>
          <w:tab w:val="left" w:pos="2148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2181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Используйте инструмент только по его прямому назначению, указанному в руководстве по эксплуатации. </w:t>
      </w:r>
    </w:p>
    <w:p w14:paraId="1A67F7AD" w14:textId="77777777" w:rsidR="00677AFE" w:rsidRPr="00221815" w:rsidRDefault="00677AFE" w:rsidP="00221815">
      <w:pPr>
        <w:tabs>
          <w:tab w:val="left" w:pos="2148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2181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Вовремя проводите необходимое обслуживание. Любое изменение или модификация инструмента запрещается, так как это может привести к поломке и/или травмам.  </w:t>
      </w:r>
    </w:p>
    <w:p w14:paraId="21956511" w14:textId="77777777" w:rsidR="00677AFE" w:rsidRPr="00EE3E64" w:rsidRDefault="00677AFE" w:rsidP="00781258">
      <w:pPr>
        <w:pStyle w:val="a8"/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/>
          <w:szCs w:val="28"/>
        </w:rPr>
        <w:t xml:space="preserve"> </w:t>
      </w: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Проверка инструмента </w:t>
      </w:r>
    </w:p>
    <w:p w14:paraId="7B530002" w14:textId="77777777" w:rsidR="00677AFE" w:rsidRPr="00671B44" w:rsidRDefault="00677AFE" w:rsidP="00781258">
      <w:pPr>
        <w:pStyle w:val="a8"/>
        <w:numPr>
          <w:ilvl w:val="0"/>
          <w:numId w:val="2"/>
        </w:numPr>
        <w:spacing w:after="0"/>
        <w:ind w:left="-284" w:firstLine="567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Каждый раз перед использованием инструмента необходимо произвести его наружный осмотр на предмет целостности и отсутствия повреждений, надежности крепления узлов и деталей, целостности шнура питания. </w:t>
      </w:r>
    </w:p>
    <w:p w14:paraId="3A344DD4" w14:textId="77777777" w:rsidR="00677AFE" w:rsidRPr="00671B44" w:rsidRDefault="00677AFE" w:rsidP="00781258">
      <w:pPr>
        <w:pStyle w:val="a8"/>
        <w:spacing w:before="240" w:after="240"/>
        <w:ind w:left="-284"/>
        <w:outlineLvl w:val="0"/>
        <w:rPr>
          <w:rFonts w:ascii="Times New Roman" w:eastAsiaTheme="majorEastAsia" w:hAnsi="Times New Roman" w:cs="Times New Roman"/>
          <w:szCs w:val="28"/>
        </w:rPr>
      </w:pPr>
      <w:r w:rsidRPr="00671B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7AC872" wp14:editId="1539016A">
                <wp:simplePos x="0" y="0"/>
                <wp:positionH relativeFrom="page">
                  <wp:align>center</wp:align>
                </wp:positionH>
                <wp:positionV relativeFrom="paragraph">
                  <wp:posOffset>102235</wp:posOffset>
                </wp:positionV>
                <wp:extent cx="6791325" cy="1162050"/>
                <wp:effectExtent l="152400" t="95250" r="161925" b="952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13D3E" w14:textId="77777777" w:rsidR="00677AFE" w:rsidRPr="001664E8" w:rsidRDefault="00677AFE" w:rsidP="00677AF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04F74726" w14:textId="77777777" w:rsidR="00677AFE" w:rsidRDefault="00677AFE" w:rsidP="00677AFE">
                            <w:pPr>
                              <w:pStyle w:val="a8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Не допускается работа при любых неисправностях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инструмента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! Отключите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инструмент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от источника электропитания перед проведением любых регулировок, технического обслуживания, или при хранении. </w:t>
                            </w:r>
                          </w:p>
                          <w:p w14:paraId="1D712532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8AC9EF9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315B6597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A550F00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4C2D2EDE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C6BD981" w14:textId="77777777" w:rsidR="00677AFE" w:rsidRPr="003A1ABB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proofErr w:type="spellStart"/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</w:t>
                            </w:r>
                            <w:proofErr w:type="spellEnd"/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 xml:space="preserve">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AC872" id="Надпись 11" o:spid="_x0000_s1035" type="#_x0000_t202" style="position:absolute;left:0;text-align:left;margin-left:0;margin-top:8.05pt;width:534.75pt;height:91.5pt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3DE13D3E" w14:textId="77777777" w:rsidR="00677AFE" w:rsidRPr="001664E8" w:rsidRDefault="00677AFE" w:rsidP="00677AF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04F74726" w14:textId="77777777" w:rsidR="00677AFE" w:rsidRDefault="00677AFE" w:rsidP="00677AFE">
                      <w:pPr>
                        <w:pStyle w:val="a8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Не допускается работа при любых неисправностях 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инструмента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! Отключите 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инструмент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 от источника электропитания перед проведением любых регулировок, технического обслуживания, или при хранении. </w:t>
                      </w:r>
                    </w:p>
                    <w:p w14:paraId="1D712532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8AC9EF9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315B6597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A550F00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4C2D2EDE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C6BD981" w14:textId="77777777" w:rsidR="00677AFE" w:rsidRPr="003A1ABB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proofErr w:type="spellStart"/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</w:t>
                      </w:r>
                      <w:proofErr w:type="spellEnd"/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 xml:space="preserve"> данным паспортом.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39A96A9" w14:textId="77777777" w:rsidR="00677AFE" w:rsidRPr="00671B44" w:rsidRDefault="00677AFE" w:rsidP="00781258">
      <w:pPr>
        <w:pStyle w:val="a8"/>
        <w:ind w:left="-284"/>
        <w:rPr>
          <w:szCs w:val="28"/>
        </w:rPr>
      </w:pPr>
    </w:p>
    <w:p w14:paraId="5C92804C" w14:textId="77777777" w:rsidR="00677AFE" w:rsidRPr="00671B44" w:rsidRDefault="00677AFE" w:rsidP="00781258">
      <w:pPr>
        <w:pStyle w:val="a8"/>
        <w:tabs>
          <w:tab w:val="left" w:pos="3348"/>
        </w:tabs>
        <w:ind w:left="-284"/>
        <w:rPr>
          <w:rFonts w:ascii="Times New Roman" w:hAnsi="Times New Roman" w:cs="Times New Roman"/>
          <w:b/>
          <w:szCs w:val="28"/>
        </w:rPr>
      </w:pPr>
    </w:p>
    <w:p w14:paraId="7B50D892" w14:textId="77777777" w:rsidR="00677AFE" w:rsidRPr="00671B44" w:rsidRDefault="00677AFE" w:rsidP="00781258">
      <w:pPr>
        <w:pStyle w:val="a8"/>
        <w:tabs>
          <w:tab w:val="left" w:pos="3348"/>
        </w:tabs>
        <w:ind w:left="-284"/>
        <w:rPr>
          <w:rFonts w:ascii="Times New Roman" w:hAnsi="Times New Roman" w:cs="Times New Roman"/>
          <w:szCs w:val="28"/>
        </w:rPr>
      </w:pPr>
    </w:p>
    <w:p w14:paraId="679147A2" w14:textId="77777777" w:rsidR="00677AFE" w:rsidRPr="00671B44" w:rsidRDefault="00677AFE" w:rsidP="00781258">
      <w:pPr>
        <w:pStyle w:val="a8"/>
        <w:tabs>
          <w:tab w:val="left" w:pos="3348"/>
        </w:tabs>
        <w:ind w:left="-284"/>
        <w:rPr>
          <w:rFonts w:ascii="Times New Roman" w:hAnsi="Times New Roman" w:cs="Times New Roman"/>
          <w:szCs w:val="28"/>
        </w:rPr>
      </w:pPr>
    </w:p>
    <w:p w14:paraId="4B75EF96" w14:textId="77777777" w:rsidR="00677AFE" w:rsidRPr="00671B44" w:rsidRDefault="00677AFE" w:rsidP="00781258">
      <w:pPr>
        <w:pStyle w:val="a8"/>
        <w:tabs>
          <w:tab w:val="left" w:pos="3348"/>
        </w:tabs>
        <w:ind w:left="-284"/>
        <w:rPr>
          <w:rFonts w:ascii="Times New Roman" w:hAnsi="Times New Roman" w:cs="Times New Roman"/>
          <w:szCs w:val="28"/>
        </w:rPr>
      </w:pPr>
    </w:p>
    <w:p w14:paraId="06753040" w14:textId="77777777" w:rsidR="00677AFE" w:rsidRDefault="00677AFE" w:rsidP="00781258">
      <w:pPr>
        <w:pStyle w:val="a8"/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58C8CA29" w14:textId="77777777" w:rsidR="00677AFE" w:rsidRPr="00EE3E64" w:rsidRDefault="00677AFE" w:rsidP="00781258">
      <w:pPr>
        <w:pStyle w:val="a8"/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Безопасность рабочего места </w:t>
      </w:r>
    </w:p>
    <w:p w14:paraId="2A00689A" w14:textId="77777777" w:rsidR="00677AFE" w:rsidRPr="00671B44" w:rsidRDefault="00677AFE" w:rsidP="00781258">
      <w:pPr>
        <w:pStyle w:val="a8"/>
        <w:numPr>
          <w:ilvl w:val="0"/>
          <w:numId w:val="2"/>
        </w:numPr>
        <w:spacing w:after="0"/>
        <w:ind w:left="-284" w:firstLine="567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Убедитесь в безопасности рабочего места: оно должно быть чистым и хорошо освещённым. </w:t>
      </w:r>
    </w:p>
    <w:p w14:paraId="6CB9B063" w14:textId="77777777" w:rsidR="00677AFE" w:rsidRPr="00671B44" w:rsidRDefault="00677AFE" w:rsidP="00781258">
      <w:pPr>
        <w:pStyle w:val="a8"/>
        <w:numPr>
          <w:ilvl w:val="0"/>
          <w:numId w:val="2"/>
        </w:numPr>
        <w:spacing w:after="0"/>
        <w:ind w:left="-284" w:firstLine="567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Плохое освещение и захламление рабочего места могут привести к несчастным случаям. </w:t>
      </w:r>
    </w:p>
    <w:p w14:paraId="2AB0BB01" w14:textId="77777777" w:rsidR="00677AFE" w:rsidRPr="00671B44" w:rsidRDefault="00677AFE" w:rsidP="00781258">
      <w:pPr>
        <w:pStyle w:val="a8"/>
        <w:tabs>
          <w:tab w:val="left" w:pos="3348"/>
        </w:tabs>
        <w:spacing w:before="240" w:after="240"/>
        <w:ind w:left="-284"/>
        <w:rPr>
          <w:rFonts w:ascii="Times New Roman" w:hAnsi="Times New Roman" w:cs="Times New Roman"/>
          <w:b/>
          <w:szCs w:val="28"/>
        </w:rPr>
      </w:pPr>
    </w:p>
    <w:p w14:paraId="5902E4B6" w14:textId="77777777" w:rsidR="00677AFE" w:rsidRPr="00EE3E64" w:rsidRDefault="00677AFE" w:rsidP="00781258">
      <w:pPr>
        <w:pStyle w:val="a8"/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>Рабочая форма</w:t>
      </w:r>
    </w:p>
    <w:p w14:paraId="5F0D01AB" w14:textId="77777777" w:rsidR="00677AFE" w:rsidRPr="00671B44" w:rsidRDefault="00677AFE" w:rsidP="00781258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Используйте защитный головной убор при работе с инструментом. </w:t>
      </w:r>
    </w:p>
    <w:p w14:paraId="1105D803" w14:textId="77777777" w:rsidR="00677AFE" w:rsidRPr="00671B44" w:rsidRDefault="00677AFE" w:rsidP="00781258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Используйте средства индивидуальной защиты органов дыхания при работе с пылеобразующими материалами. </w:t>
      </w:r>
    </w:p>
    <w:p w14:paraId="283CAB3B" w14:textId="77777777" w:rsidR="00677AFE" w:rsidRPr="00671B44" w:rsidRDefault="00677AFE" w:rsidP="00781258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Всегда носите защитные очки. </w:t>
      </w:r>
    </w:p>
    <w:p w14:paraId="3A81BC7E" w14:textId="77777777" w:rsidR="00677AFE" w:rsidRPr="00671B44" w:rsidRDefault="00677AFE" w:rsidP="00781258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>Не надевайте слишком большую широкую одежду при работе с инструментом.</w:t>
      </w:r>
    </w:p>
    <w:p w14:paraId="1E29013F" w14:textId="77777777" w:rsidR="00677AFE" w:rsidRPr="00671B44" w:rsidRDefault="00677AFE" w:rsidP="00781258">
      <w:pPr>
        <w:pStyle w:val="a8"/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26218EB4" w14:textId="77777777" w:rsidR="00677AFE" w:rsidRPr="00EE3E64" w:rsidRDefault="00677AFE" w:rsidP="00781258">
      <w:pPr>
        <w:pStyle w:val="a8"/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>Использование и уход</w:t>
      </w:r>
    </w:p>
    <w:p w14:paraId="706C476F" w14:textId="77777777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Держите руки на безопасном расстоянии от движущихся деталей механизма. </w:t>
      </w:r>
    </w:p>
    <w:p w14:paraId="04FD686F" w14:textId="77777777" w:rsidR="00677AFE" w:rsidRPr="00671B44" w:rsidRDefault="00677AFE" w:rsidP="00781258">
      <w:pPr>
        <w:pStyle w:val="a8"/>
        <w:numPr>
          <w:ilvl w:val="0"/>
          <w:numId w:val="4"/>
        </w:numPr>
        <w:spacing w:after="0"/>
        <w:ind w:left="-284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Избегайте попадания любых частей тела в движущиеся детали инструмента во время выполнения рабочих операций. </w:t>
      </w:r>
    </w:p>
    <w:p w14:paraId="089C2E96" w14:textId="77777777" w:rsidR="00677AFE" w:rsidRPr="00671B44" w:rsidRDefault="00677AFE" w:rsidP="00781258">
      <w:pPr>
        <w:pStyle w:val="a8"/>
        <w:numPr>
          <w:ilvl w:val="0"/>
          <w:numId w:val="4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Не оставляйте ручной электроинструмент без присмотра во время работы механизма. </w:t>
      </w:r>
    </w:p>
    <w:p w14:paraId="6AB3F62C" w14:textId="77777777" w:rsidR="00677AFE" w:rsidRPr="00671B44" w:rsidRDefault="00677AFE" w:rsidP="00781258">
      <w:pPr>
        <w:pStyle w:val="a8"/>
        <w:numPr>
          <w:ilvl w:val="0"/>
          <w:numId w:val="4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Запрещено работать инструментом под воздействием алкоголя или лекарств, которые могут повлиять на скорость вашей реакции. </w:t>
      </w:r>
    </w:p>
    <w:p w14:paraId="14F7F358" w14:textId="77777777" w:rsidR="00677AFE" w:rsidRPr="00671B44" w:rsidRDefault="00677AFE" w:rsidP="00781258">
      <w:pPr>
        <w:pStyle w:val="a8"/>
        <w:numPr>
          <w:ilvl w:val="0"/>
          <w:numId w:val="4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lastRenderedPageBreak/>
        <w:t xml:space="preserve"> Не работайте с инструментом, когда Вы устали или не имеете возможности контролировать рабочий процесс. </w:t>
      </w:r>
    </w:p>
    <w:p w14:paraId="073F2607" w14:textId="77777777" w:rsidR="00677AFE" w:rsidRPr="00671B44" w:rsidRDefault="00677AFE" w:rsidP="00781258">
      <w:pPr>
        <w:pStyle w:val="a8"/>
        <w:numPr>
          <w:ilvl w:val="0"/>
          <w:numId w:val="4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Будьте внимательны весь период работы. </w:t>
      </w:r>
    </w:p>
    <w:p w14:paraId="1CA290B8" w14:textId="77777777" w:rsidR="00677AFE" w:rsidRPr="00671B44" w:rsidRDefault="00677AFE" w:rsidP="00781258">
      <w:pPr>
        <w:pStyle w:val="a8"/>
        <w:numPr>
          <w:ilvl w:val="0"/>
          <w:numId w:val="4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>Запрещается использовать едкие химические вещества и жидкости для чистки инструмента.</w:t>
      </w:r>
    </w:p>
    <w:p w14:paraId="2396A2D6" w14:textId="77777777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прилагайте излишних усилий к инструменту. Правильно подобранный инструмент позволит выполнить работу лучше и безопаснее с производительностью, на которую он рассчитан.</w:t>
      </w:r>
    </w:p>
    <w:p w14:paraId="64F1A3DD" w14:textId="77777777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пользуйтесь инструментом с неисправным выключателем. Любой инструмент с неисправным выключателем опасен и должен быть отремонтирован.</w:t>
      </w:r>
    </w:p>
    <w:p w14:paraId="25283100" w14:textId="34C17506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Перед выполнением регулировок, сменой принадлежностей или хранением инструмента всегда отключайте его от источника питания во избежание риска случайного включения инструмента.</w:t>
      </w:r>
    </w:p>
    <w:p w14:paraId="11EC8D11" w14:textId="77777777" w:rsidR="00677AFE" w:rsidRPr="00EE3E6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. Используйте инструмент, принадлежности, приспособления и насадки в соответствии с данными инструкциями и в целях, для которых он предназначен, учитывая при этом условия и вид выполняемой работы. Использование электроинструмента не по назначению может привести к возникновению опасной ситуации.</w:t>
      </w:r>
    </w:p>
    <w:p w14:paraId="3AEC8444" w14:textId="77777777" w:rsidR="00677AFE" w:rsidRPr="00EE3E64" w:rsidRDefault="00677AFE" w:rsidP="00781258">
      <w:pPr>
        <w:pStyle w:val="a8"/>
        <w:spacing w:after="0"/>
        <w:ind w:left="-284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1E9AFC4C" w14:textId="77777777" w:rsidR="00677AFE" w:rsidRPr="00EE3E64" w:rsidRDefault="00677AFE" w:rsidP="00781258">
      <w:pPr>
        <w:pStyle w:val="a8"/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>Электробезопасность</w:t>
      </w:r>
    </w:p>
    <w:p w14:paraId="3ACDB00C" w14:textId="77777777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b/>
          <w:color w:val="385623" w:themeColor="accent6" w:themeShade="80"/>
          <w:szCs w:val="28"/>
        </w:rPr>
        <w:t xml:space="preserve"> </w:t>
      </w:r>
      <w:r w:rsidRPr="00671B44">
        <w:rPr>
          <w:rFonts w:ascii="Times New Roman" w:hAnsi="Times New Roman" w:cs="Times New Roman"/>
          <w:szCs w:val="28"/>
        </w:rPr>
        <w:t xml:space="preserve">Вилка инструмента должна соответствовать сетевой розетке. Никогда не вносите никаких изменений в конструкцию розетки. При использовании инструмента с заземлением не используйте переходники. Розетки и вилки, не подвергавшиеся изменениям, снижают риск поражения электрическим током. </w:t>
      </w:r>
    </w:p>
    <w:p w14:paraId="7FE79E49" w14:textId="77777777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Избегайте контакта участков тела с заземленными поверхностями, такими как трубы, радиаторы, батареи отопления и холодильники. При контакте тела с заземленными предметами увеличивается риск поражения электрическим током. </w:t>
      </w:r>
    </w:p>
    <w:p w14:paraId="73B0663B" w14:textId="77777777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подвергайте инструмент воздействию дождя или влаги. Попадание воды в инструмент повышает риск поражения электрическим током.</w:t>
      </w:r>
    </w:p>
    <w:p w14:paraId="514ECE42" w14:textId="77777777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 Аккуратно обращайтесь со шнуром питания. Никогда не используйте шнур питания для переноски, перемещения или извлечения вилки из розетки. Располагайте шнур на расстоянии от источников тепла, масла, острых краев и движущихся деталей. Поврежденные или запутанные сетевые шнуры увеличивают риск поражения электрическим током. </w:t>
      </w:r>
    </w:p>
    <w:p w14:paraId="574B984F" w14:textId="77777777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При использовании инструмента вне помещения, используйте удлинитель, подходящий для этих целей. Использование соответствующего шнура снижает риск поражения электрическим током. </w:t>
      </w:r>
    </w:p>
    <w:p w14:paraId="0A1F02D7" w14:textId="77777777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 Если инструмент приходится эксплуатировать в сыром месте, используйте линию электропитания, которая защищена прерывателем, срабатывающим при замыкании на землю (УЗО). (Устройство Защитного </w:t>
      </w:r>
      <w:r w:rsidRPr="00671B44">
        <w:rPr>
          <w:rFonts w:ascii="Times New Roman" w:hAnsi="Times New Roman" w:cs="Times New Roman"/>
          <w:szCs w:val="28"/>
        </w:rPr>
        <w:lastRenderedPageBreak/>
        <w:t>Отключения). Его применение уменьшит риск поражения электрическим током.</w:t>
      </w:r>
    </w:p>
    <w:p w14:paraId="27CAA60D" w14:textId="77777777" w:rsidR="00C520DF" w:rsidRPr="00671B44" w:rsidRDefault="00C520DF" w:rsidP="00781258">
      <w:pPr>
        <w:pStyle w:val="a8"/>
        <w:spacing w:after="0"/>
        <w:ind w:left="-284"/>
        <w:outlineLvl w:val="0"/>
        <w:rPr>
          <w:rFonts w:ascii="Times New Roman" w:hAnsi="Times New Roman" w:cs="Times New Roman"/>
          <w:szCs w:val="28"/>
        </w:rPr>
      </w:pPr>
    </w:p>
    <w:p w14:paraId="70C4B968" w14:textId="77777777" w:rsidR="00677AFE" w:rsidRDefault="00677AFE" w:rsidP="00781258">
      <w:pPr>
        <w:pStyle w:val="a8"/>
        <w:tabs>
          <w:tab w:val="left" w:pos="3348"/>
        </w:tabs>
        <w:spacing w:after="0"/>
        <w:ind w:left="-284" w:firstLine="567"/>
        <w:rPr>
          <w:rFonts w:ascii="Times New Roman" w:hAnsi="Times New Roman" w:cs="Times New Roman"/>
          <w:b/>
          <w:color w:val="C00000"/>
          <w:szCs w:val="28"/>
        </w:rPr>
      </w:pPr>
      <w:r w:rsidRPr="00671B44">
        <w:rPr>
          <w:rFonts w:ascii="Times New Roman" w:hAnsi="Times New Roman" w:cs="Times New Roman"/>
          <w:b/>
          <w:color w:val="C00000"/>
          <w:szCs w:val="28"/>
        </w:rPr>
        <w:t>Нарушение техники безопасности или неправильное использование данного инструмента могут привести к серьезным травмам</w:t>
      </w:r>
      <w:r w:rsidRPr="00671B44">
        <w:t xml:space="preserve"> </w:t>
      </w:r>
      <w:r w:rsidRPr="00671B44">
        <w:rPr>
          <w:rFonts w:ascii="Times New Roman" w:hAnsi="Times New Roman" w:cs="Times New Roman"/>
          <w:b/>
          <w:color w:val="C00000"/>
          <w:szCs w:val="28"/>
        </w:rPr>
        <w:t>создать опасность возникновения пожара или взрыва.</w:t>
      </w:r>
    </w:p>
    <w:p w14:paraId="4609CA9C" w14:textId="77777777" w:rsidR="00677AFE" w:rsidRPr="00EE3E64" w:rsidRDefault="00677AFE" w:rsidP="00781258">
      <w:pPr>
        <w:pStyle w:val="a8"/>
        <w:tabs>
          <w:tab w:val="left" w:pos="3348"/>
        </w:tabs>
        <w:spacing w:after="0"/>
        <w:ind w:left="-284" w:firstLine="567"/>
        <w:rPr>
          <w:rFonts w:ascii="Times New Roman" w:hAnsi="Times New Roman" w:cs="Times New Roman"/>
          <w:b/>
          <w:color w:val="C00000"/>
          <w:szCs w:val="28"/>
        </w:rPr>
      </w:pPr>
    </w:p>
    <w:p w14:paraId="00AE9805" w14:textId="2470A6A1" w:rsidR="00677AFE" w:rsidRPr="00671B44" w:rsidRDefault="00677AFE" w:rsidP="00221815">
      <w:pPr>
        <w:jc w:val="both"/>
        <w:rPr>
          <w:rFonts w:ascii="Times New Roman" w:hAnsi="Times New Roman"/>
          <w:b/>
          <w:i/>
          <w:szCs w:val="28"/>
        </w:rPr>
      </w:pPr>
      <w:r w:rsidRPr="00671B44">
        <w:rPr>
          <w:rFonts w:ascii="Times New Roman" w:hAnsi="Times New Roman"/>
          <w:b/>
          <w:i/>
          <w:szCs w:val="28"/>
        </w:rPr>
        <w:t>Примечание:</w:t>
      </w:r>
    </w:p>
    <w:p w14:paraId="450AA705" w14:textId="77777777" w:rsidR="00677AFE" w:rsidRPr="00EE3E64" w:rsidRDefault="00677AFE" w:rsidP="00781258">
      <w:pPr>
        <w:spacing w:line="240" w:lineRule="auto"/>
        <w:ind w:left="-284"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E3E6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Хранить инструмент необходимо в закрытых или других помещениях с естественной вентиляцией, где колебания температуры и влажность воздуха существенно меньше, чем на открытом воздухе в районах с умеренным и холодным климатом, при температуре не выше +40°С и не ниже -50°С, относительной влажности не более 80% при +25°С, что соответствует условиям хранения 5 по ГОСТ 15150-89. </w:t>
      </w:r>
    </w:p>
    <w:p w14:paraId="44B6554A" w14:textId="77777777" w:rsidR="00677AFE" w:rsidRPr="00EE3E64" w:rsidRDefault="00677AFE" w:rsidP="00781258">
      <w:pPr>
        <w:spacing w:line="240" w:lineRule="auto"/>
        <w:ind w:left="-284"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E3E64">
        <w:rPr>
          <w:rFonts w:ascii="Times New Roman" w:eastAsia="SimSun" w:hAnsi="Times New Roman" w:cs="Times New Roman"/>
          <w:sz w:val="28"/>
          <w:szCs w:val="28"/>
          <w:lang w:eastAsia="zh-CN"/>
        </w:rPr>
        <w:t>Транспортировать инструмент можно любым видом закрытого транспорта в упаковке производителя или без нее, с сохранением изделия от механических повреждений, атмосферных осадков, воздействия химически-активных веществ и обязательным соблюдением мер предосторожности при перевозки хрупких грузов, что соответствует условиям перевозки 8 по ГОСТ 15150- 89.</w:t>
      </w:r>
    </w:p>
    <w:p w14:paraId="21F2E175" w14:textId="77777777" w:rsidR="00677AFE" w:rsidRDefault="00677AFE" w:rsidP="00781258">
      <w:pPr>
        <w:ind w:left="-284"/>
        <w:jc w:val="both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br w:type="page"/>
      </w:r>
    </w:p>
    <w:p w14:paraId="6FD8A6DE" w14:textId="38B14828" w:rsidR="00677AFE" w:rsidRDefault="00677AFE" w:rsidP="00221815">
      <w:pPr>
        <w:tabs>
          <w:tab w:val="left" w:pos="3348"/>
        </w:tabs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ОПИСАНИЕ СБОРКИ И РАБОТЫ</w:t>
      </w:r>
    </w:p>
    <w:p w14:paraId="0429F403" w14:textId="77777777" w:rsidR="00F81EA1" w:rsidRPr="00D67A3C" w:rsidRDefault="00F81EA1" w:rsidP="00221815">
      <w:pPr>
        <w:tabs>
          <w:tab w:val="left" w:pos="3348"/>
        </w:tabs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741345AA" w14:textId="77777777" w:rsidR="00677AFE" w:rsidRPr="002D0F35" w:rsidRDefault="00677AFE" w:rsidP="00781258">
      <w:pPr>
        <w:spacing w:before="240" w:after="240" w:line="240" w:lineRule="auto"/>
        <w:ind w:left="-284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5" w:name="_Toc107500167"/>
      <w:bookmarkStart w:id="6" w:name="_Toc107500877"/>
      <w:r w:rsidRPr="002D0F35">
        <w:rPr>
          <w:rFonts w:ascii="Calibri" w:eastAsia="Times New Roman" w:hAnsi="Calibri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292D49" wp14:editId="46F7EDD0">
                <wp:simplePos x="0" y="0"/>
                <wp:positionH relativeFrom="margin">
                  <wp:align>center</wp:align>
                </wp:positionH>
                <wp:positionV relativeFrom="paragraph">
                  <wp:posOffset>86360</wp:posOffset>
                </wp:positionV>
                <wp:extent cx="6848475" cy="828675"/>
                <wp:effectExtent l="152400" t="95250" r="161925" b="104775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5D414BA9" w14:textId="77777777" w:rsidR="00677AFE" w:rsidRPr="001664E8" w:rsidRDefault="00677AFE" w:rsidP="00677AF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2D007A2C" w14:textId="13582EBB" w:rsidR="00677AFE" w:rsidRPr="003A1ABB" w:rsidRDefault="004D222F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Всегда проверяйте, что устройство полностью собрано перед вводом его в эксплуатацию.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92D49" id="Надпись 38" o:spid="_x0000_s1036" type="#_x0000_t202" style="position:absolute;left:0;text-align:left;margin-left:0;margin-top:6.8pt;width:539.25pt;height:65.2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5D414BA9" w14:textId="77777777" w:rsidR="00677AFE" w:rsidRPr="001664E8" w:rsidRDefault="00677AFE" w:rsidP="00677AF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2D007A2C" w14:textId="13582EBB" w:rsidR="00677AFE" w:rsidRPr="003A1ABB" w:rsidRDefault="004D222F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Cs w:val="28"/>
                        </w:rPr>
                        <w:t>Всегда проверяйте, что устройство полностью собрано перед вводом его в эксплуатацию.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5"/>
      <w:bookmarkEnd w:id="6"/>
    </w:p>
    <w:p w14:paraId="226483B2" w14:textId="77777777" w:rsidR="00677AFE" w:rsidRPr="002D0F35" w:rsidRDefault="00677AFE" w:rsidP="00781258">
      <w:pPr>
        <w:spacing w:before="240" w:after="240" w:line="240" w:lineRule="auto"/>
        <w:ind w:left="-284"/>
        <w:contextualSpacing/>
        <w:jc w:val="both"/>
        <w:outlineLvl w:val="0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C189285" w14:textId="65624894" w:rsidR="00677AFE" w:rsidRDefault="00677AFE" w:rsidP="00781258">
      <w:pPr>
        <w:widowControl w:val="0"/>
        <w:tabs>
          <w:tab w:val="left" w:pos="1216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06875047" w14:textId="71AFFDF0" w:rsidR="009B4B95" w:rsidRDefault="00F81EA1" w:rsidP="00781258">
      <w:pPr>
        <w:widowControl w:val="0"/>
        <w:tabs>
          <w:tab w:val="left" w:pos="1216"/>
        </w:tabs>
        <w:spacing w:after="0" w:line="240" w:lineRule="auto"/>
        <w:ind w:left="-284" w:right="1133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2D0F35">
        <w:rPr>
          <w:rFonts w:ascii="Calibri" w:eastAsia="Times New Roman" w:hAnsi="Calibri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EC5C08" wp14:editId="63A65BB6">
                <wp:simplePos x="0" y="0"/>
                <wp:positionH relativeFrom="page">
                  <wp:posOffset>514350</wp:posOffset>
                </wp:positionH>
                <wp:positionV relativeFrom="paragraph">
                  <wp:posOffset>302895</wp:posOffset>
                </wp:positionV>
                <wp:extent cx="6829425" cy="828675"/>
                <wp:effectExtent l="152400" t="95250" r="161925" b="10477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192503F0" w14:textId="77777777" w:rsidR="0082576D" w:rsidRDefault="0082576D" w:rsidP="0082576D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3C14C4A9" w14:textId="0A699169" w:rsidR="0082576D" w:rsidRPr="00343949" w:rsidRDefault="0082576D" w:rsidP="0082576D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Если во время работы машина имеет тенденцию перемещаться или наклоняться, её необходимо закрепить на рабочей поверхности с помощью 4-х винтов (не входят в комплект поставки).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C5C08" id="Надпись 24" o:spid="_x0000_s1037" type="#_x0000_t202" style="position:absolute;left:0;text-align:left;margin-left:40.5pt;margin-top:23.85pt;width:537.75pt;height:65.2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192503F0" w14:textId="77777777" w:rsidR="0082576D" w:rsidRDefault="0082576D" w:rsidP="0082576D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3C14C4A9" w14:textId="0A699169" w:rsidR="0082576D" w:rsidRPr="00343949" w:rsidRDefault="0082576D" w:rsidP="0082576D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Cs w:val="28"/>
                        </w:rPr>
                        <w:t>Если во время работы машина имеет тенденцию перемещаться или наклоняться, её необходимо закрепить на рабочей поверхности с помощью 4-х винтов (не входят в комплект поставки).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0303A52" w14:textId="069DE03B" w:rsidR="00F81EA1" w:rsidRDefault="00F81EA1" w:rsidP="00A37E3A">
      <w:pPr>
        <w:spacing w:after="0"/>
        <w:ind w:left="-284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51487FC7" w14:textId="714E3C22" w:rsidR="00F81EA1" w:rsidRDefault="00F81EA1" w:rsidP="00A37E3A">
      <w:pPr>
        <w:spacing w:after="0"/>
        <w:ind w:left="-284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6813D9A9" w14:textId="7345DA8E" w:rsidR="00F81EA1" w:rsidRDefault="00F81EA1" w:rsidP="00A37E3A">
      <w:pPr>
        <w:spacing w:after="0"/>
        <w:ind w:left="-284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698BFC89" w14:textId="3798DBB7" w:rsidR="00F81EA1" w:rsidRDefault="00F81EA1" w:rsidP="00A37E3A">
      <w:pPr>
        <w:spacing w:after="0"/>
        <w:ind w:left="-284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28097B0D" w14:textId="7C07178C" w:rsidR="00F81EA1" w:rsidRDefault="00F81EA1" w:rsidP="00A37E3A">
      <w:pPr>
        <w:spacing w:after="0"/>
        <w:ind w:left="-284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4329FD77" w14:textId="69303D04" w:rsidR="00A37E3A" w:rsidRPr="00A37E3A" w:rsidRDefault="00A37E3A" w:rsidP="00A37E3A">
      <w:pPr>
        <w:spacing w:after="0"/>
        <w:ind w:left="-284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 w:rsidRPr="00A37E3A"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У</w:t>
      </w:r>
      <w:r w:rsidRPr="00A37E3A"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становка шлифовальной машины на верстак</w:t>
      </w:r>
    </w:p>
    <w:p w14:paraId="2C6AC6F8" w14:textId="77777777" w:rsidR="00A37E3A" w:rsidRDefault="00A37E3A" w:rsidP="00A37E3A">
      <w:pPr>
        <w:spacing w:line="240" w:lineRule="auto"/>
        <w:ind w:left="-284"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37E3A">
        <w:rPr>
          <w:rFonts w:ascii="Times New Roman" w:eastAsia="SimSun" w:hAnsi="Times New Roman" w:cs="Times New Roman"/>
          <w:sz w:val="28"/>
          <w:szCs w:val="28"/>
          <w:lang w:eastAsia="zh-CN"/>
        </w:rPr>
        <w:t>Прежде чем</w:t>
      </w:r>
      <w:r w:rsidRPr="00A37E3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вводить инструмент в эксплуатацию</w:t>
      </w:r>
      <w:r w:rsidRPr="00A37E3A">
        <w:rPr>
          <w:rFonts w:ascii="Times New Roman" w:eastAsia="SimSun" w:hAnsi="Times New Roman" w:cs="Times New Roman"/>
          <w:sz w:val="28"/>
          <w:szCs w:val="28"/>
          <w:lang w:eastAsia="zh-CN"/>
        </w:rPr>
        <w:t>, е</w:t>
      </w:r>
      <w:r w:rsidRPr="00A37E3A">
        <w:rPr>
          <w:rFonts w:ascii="Times New Roman" w:eastAsia="SimSun" w:hAnsi="Times New Roman" w:cs="Times New Roman"/>
          <w:sz w:val="28"/>
          <w:szCs w:val="28"/>
          <w:lang w:eastAsia="zh-CN"/>
        </w:rPr>
        <w:t>го</w:t>
      </w:r>
      <w:r w:rsidRPr="00A37E3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следует правильно установить на</w:t>
      </w:r>
      <w:r w:rsidRPr="00A37E3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37E3A">
        <w:rPr>
          <w:rFonts w:ascii="Times New Roman" w:eastAsia="SimSun" w:hAnsi="Times New Roman" w:cs="Times New Roman"/>
          <w:sz w:val="28"/>
          <w:szCs w:val="28"/>
          <w:lang w:eastAsia="zh-CN"/>
        </w:rPr>
        <w:t>верстак или подставку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:</w:t>
      </w:r>
    </w:p>
    <w:p w14:paraId="786DD1B9" w14:textId="3275C376" w:rsidR="00A37E3A" w:rsidRPr="00BD7727" w:rsidRDefault="00A37E3A" w:rsidP="00BD7727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szCs w:val="28"/>
        </w:rPr>
      </w:pPr>
      <w:r w:rsidRPr="00BD7727">
        <w:rPr>
          <w:rFonts w:ascii="Times New Roman" w:hAnsi="Times New Roman" w:cs="Times New Roman"/>
          <w:szCs w:val="28"/>
        </w:rPr>
        <w:t xml:space="preserve">Установите </w:t>
      </w:r>
      <w:r w:rsidRPr="00BD7727">
        <w:rPr>
          <w:rFonts w:ascii="Times New Roman" w:hAnsi="Times New Roman" w:cs="Times New Roman"/>
          <w:szCs w:val="28"/>
        </w:rPr>
        <w:t>инструмент</w:t>
      </w:r>
      <w:r w:rsidRPr="00BD7727">
        <w:rPr>
          <w:rFonts w:ascii="Times New Roman" w:hAnsi="Times New Roman" w:cs="Times New Roman"/>
          <w:szCs w:val="28"/>
        </w:rPr>
        <w:t xml:space="preserve"> на</w:t>
      </w:r>
      <w:r w:rsidRPr="00BD7727">
        <w:rPr>
          <w:rFonts w:ascii="Times New Roman" w:hAnsi="Times New Roman" w:cs="Times New Roman"/>
          <w:szCs w:val="28"/>
        </w:rPr>
        <w:t xml:space="preserve"> </w:t>
      </w:r>
      <w:r w:rsidRPr="00BD7727">
        <w:rPr>
          <w:rFonts w:ascii="Times New Roman" w:hAnsi="Times New Roman" w:cs="Times New Roman"/>
          <w:szCs w:val="28"/>
        </w:rPr>
        <w:t>верстак, где вы собираетесь</w:t>
      </w:r>
      <w:r w:rsidRPr="00BD7727">
        <w:rPr>
          <w:rFonts w:ascii="Times New Roman" w:hAnsi="Times New Roman" w:cs="Times New Roman"/>
          <w:szCs w:val="28"/>
        </w:rPr>
        <w:t xml:space="preserve"> </w:t>
      </w:r>
      <w:r w:rsidRPr="00BD7727">
        <w:rPr>
          <w:rFonts w:ascii="Times New Roman" w:hAnsi="Times New Roman" w:cs="Times New Roman"/>
          <w:szCs w:val="28"/>
        </w:rPr>
        <w:t>е</w:t>
      </w:r>
      <w:r w:rsidRPr="00BD7727">
        <w:rPr>
          <w:rFonts w:ascii="Times New Roman" w:hAnsi="Times New Roman" w:cs="Times New Roman"/>
          <w:szCs w:val="28"/>
        </w:rPr>
        <w:t>го</w:t>
      </w:r>
      <w:r w:rsidRPr="00BD7727">
        <w:rPr>
          <w:rFonts w:ascii="Times New Roman" w:hAnsi="Times New Roman" w:cs="Times New Roman"/>
          <w:szCs w:val="28"/>
        </w:rPr>
        <w:t xml:space="preserve"> использовать.</w:t>
      </w:r>
    </w:p>
    <w:p w14:paraId="4825D873" w14:textId="0B463AE5" w:rsidR="00A37E3A" w:rsidRPr="00BD7727" w:rsidRDefault="00A37E3A" w:rsidP="00BD7727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szCs w:val="28"/>
        </w:rPr>
      </w:pPr>
      <w:r w:rsidRPr="00BD7727">
        <w:rPr>
          <w:rFonts w:ascii="Times New Roman" w:hAnsi="Times New Roman" w:cs="Times New Roman"/>
          <w:szCs w:val="28"/>
        </w:rPr>
        <w:t xml:space="preserve">Поставьте метки на верстаке в соответствии с </w:t>
      </w:r>
      <w:r w:rsidRPr="00BD7727">
        <w:rPr>
          <w:rFonts w:ascii="Times New Roman" w:hAnsi="Times New Roman" w:cs="Times New Roman"/>
          <w:szCs w:val="28"/>
        </w:rPr>
        <w:t>монтажны</w:t>
      </w:r>
      <w:r w:rsidRPr="00BD7727">
        <w:rPr>
          <w:rFonts w:ascii="Times New Roman" w:hAnsi="Times New Roman" w:cs="Times New Roman"/>
          <w:szCs w:val="28"/>
        </w:rPr>
        <w:t xml:space="preserve">ми </w:t>
      </w:r>
      <w:r w:rsidRPr="00BD7727">
        <w:rPr>
          <w:rFonts w:ascii="Times New Roman" w:hAnsi="Times New Roman" w:cs="Times New Roman"/>
          <w:szCs w:val="28"/>
        </w:rPr>
        <w:t>отверстия</w:t>
      </w:r>
      <w:r w:rsidRPr="00BD7727">
        <w:rPr>
          <w:rFonts w:ascii="Times New Roman" w:hAnsi="Times New Roman" w:cs="Times New Roman"/>
          <w:szCs w:val="28"/>
        </w:rPr>
        <w:t>ми</w:t>
      </w:r>
      <w:r w:rsidRPr="00BD7727">
        <w:rPr>
          <w:rFonts w:ascii="Times New Roman" w:hAnsi="Times New Roman" w:cs="Times New Roman"/>
          <w:szCs w:val="28"/>
        </w:rPr>
        <w:t>, расположенные в основании</w:t>
      </w:r>
      <w:r w:rsidRPr="00BD7727">
        <w:rPr>
          <w:rFonts w:ascii="Times New Roman" w:hAnsi="Times New Roman" w:cs="Times New Roman"/>
          <w:szCs w:val="28"/>
        </w:rPr>
        <w:t xml:space="preserve"> </w:t>
      </w:r>
      <w:r w:rsidRPr="00BD7727">
        <w:rPr>
          <w:rFonts w:ascii="Times New Roman" w:hAnsi="Times New Roman" w:cs="Times New Roman"/>
          <w:szCs w:val="28"/>
        </w:rPr>
        <w:t>шлифовальной машины. Просверлите отверстия в</w:t>
      </w:r>
      <w:r w:rsidRPr="00BD7727">
        <w:rPr>
          <w:rFonts w:ascii="Times New Roman" w:hAnsi="Times New Roman" w:cs="Times New Roman"/>
          <w:szCs w:val="28"/>
        </w:rPr>
        <w:t xml:space="preserve"> </w:t>
      </w:r>
      <w:r w:rsidRPr="00BD7727">
        <w:rPr>
          <w:rFonts w:ascii="Times New Roman" w:hAnsi="Times New Roman" w:cs="Times New Roman"/>
          <w:szCs w:val="28"/>
        </w:rPr>
        <w:t>верстаке по меткам.</w:t>
      </w:r>
    </w:p>
    <w:p w14:paraId="1D6D923F" w14:textId="607DDF03" w:rsidR="00F96856" w:rsidRPr="00BD7727" w:rsidRDefault="00A37E3A" w:rsidP="00BD7727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szCs w:val="28"/>
        </w:rPr>
      </w:pPr>
      <w:r w:rsidRPr="00BD7727">
        <w:rPr>
          <w:rFonts w:ascii="Times New Roman" w:hAnsi="Times New Roman" w:cs="Times New Roman"/>
          <w:szCs w:val="28"/>
        </w:rPr>
        <w:t>Используйте длинные болты, пружинные шайбы и</w:t>
      </w:r>
      <w:r w:rsidR="00BD7727" w:rsidRPr="00BD7727">
        <w:rPr>
          <w:rFonts w:ascii="Times New Roman" w:hAnsi="Times New Roman" w:cs="Times New Roman"/>
          <w:szCs w:val="28"/>
        </w:rPr>
        <w:t xml:space="preserve"> </w:t>
      </w:r>
      <w:r w:rsidRPr="00BD7727">
        <w:rPr>
          <w:rFonts w:ascii="Times New Roman" w:hAnsi="Times New Roman" w:cs="Times New Roman"/>
          <w:szCs w:val="28"/>
        </w:rPr>
        <w:t>гайки (не входят в комплект поставки), чтобы закрепить</w:t>
      </w:r>
      <w:r w:rsidR="00BD7727" w:rsidRPr="00BD7727">
        <w:rPr>
          <w:rFonts w:ascii="Times New Roman" w:hAnsi="Times New Roman" w:cs="Times New Roman"/>
          <w:szCs w:val="28"/>
        </w:rPr>
        <w:t xml:space="preserve"> инструмент</w:t>
      </w:r>
      <w:r w:rsidRPr="00BD7727">
        <w:rPr>
          <w:rFonts w:ascii="Times New Roman" w:hAnsi="Times New Roman" w:cs="Times New Roman"/>
          <w:szCs w:val="28"/>
        </w:rPr>
        <w:t xml:space="preserve"> на верстаке, как</w:t>
      </w:r>
      <w:r w:rsidR="00BD7727" w:rsidRPr="00BD7727">
        <w:rPr>
          <w:rFonts w:ascii="Times New Roman" w:hAnsi="Times New Roman" w:cs="Times New Roman"/>
          <w:szCs w:val="28"/>
        </w:rPr>
        <w:t xml:space="preserve"> </w:t>
      </w:r>
      <w:r w:rsidRPr="00BD7727">
        <w:rPr>
          <w:rFonts w:ascii="Times New Roman" w:hAnsi="Times New Roman" w:cs="Times New Roman"/>
          <w:szCs w:val="28"/>
        </w:rPr>
        <w:t>показано на рисунке.</w:t>
      </w:r>
    </w:p>
    <w:p w14:paraId="4257AE76" w14:textId="0C992525" w:rsidR="00F96856" w:rsidRPr="002D0F35" w:rsidRDefault="00BD7727" w:rsidP="00BD7727">
      <w:pPr>
        <w:widowControl w:val="0"/>
        <w:tabs>
          <w:tab w:val="left" w:pos="1216"/>
        </w:tabs>
        <w:spacing w:after="0" w:line="240" w:lineRule="auto"/>
        <w:ind w:left="-284" w:right="584"/>
        <w:jc w:val="center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BD7727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drawing>
          <wp:inline distT="0" distB="0" distL="0" distR="0" wp14:anchorId="5464692B" wp14:editId="2B236F1D">
            <wp:extent cx="3248478" cy="3048425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48478" cy="30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19986" w14:textId="6C440448" w:rsidR="00F96856" w:rsidRDefault="00BD7727" w:rsidP="00BD7727">
      <w:pPr>
        <w:ind w:left="-284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bookmarkStart w:id="7" w:name="_Toc107500168"/>
      <w:bookmarkStart w:id="8" w:name="_Toc107500878"/>
      <w:r w:rsidRPr="00A37E3A"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 xml:space="preserve">Установка </w:t>
      </w: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 xml:space="preserve">наклонного рабочего стола </w:t>
      </w:r>
    </w:p>
    <w:p w14:paraId="3D33EBB1" w14:textId="7F649526" w:rsidR="00BD7727" w:rsidRDefault="00BD7727" w:rsidP="00BD7727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szCs w:val="28"/>
        </w:rPr>
      </w:pPr>
      <w:r w:rsidRPr="00BD7727">
        <w:rPr>
          <w:rFonts w:ascii="Times New Roman" w:hAnsi="Times New Roman" w:cs="Times New Roman"/>
          <w:szCs w:val="28"/>
        </w:rPr>
        <w:t xml:space="preserve">Расположите кронштейн для опоры стола так, чтобы "поворотный штифт" вошел в соответствующее отверстие на раме </w:t>
      </w:r>
      <w:r>
        <w:rPr>
          <w:rFonts w:ascii="Times New Roman" w:hAnsi="Times New Roman" w:cs="Times New Roman"/>
          <w:szCs w:val="28"/>
        </w:rPr>
        <w:t>инструмента</w:t>
      </w:r>
      <w:r w:rsidRPr="00BD7727">
        <w:rPr>
          <w:rFonts w:ascii="Times New Roman" w:hAnsi="Times New Roman" w:cs="Times New Roman"/>
          <w:szCs w:val="28"/>
        </w:rPr>
        <w:t>, а радиусная прорезь совпала с резьбовым отверстием в раме.</w:t>
      </w:r>
    </w:p>
    <w:p w14:paraId="5FB46A73" w14:textId="51FC752B" w:rsidR="00BD7727" w:rsidRDefault="00BD7727" w:rsidP="00BD7727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szCs w:val="28"/>
        </w:rPr>
      </w:pPr>
      <w:r w:rsidRPr="00BD7727">
        <w:rPr>
          <w:rFonts w:ascii="Times New Roman" w:hAnsi="Times New Roman" w:cs="Times New Roman"/>
          <w:szCs w:val="28"/>
        </w:rPr>
        <w:lastRenderedPageBreak/>
        <w:t>Установите шайбу на резьбовой стержень ручки, вставьте через радиусный паз и затяните в резьбовое отверстие.</w:t>
      </w:r>
    </w:p>
    <w:p w14:paraId="5D27E243" w14:textId="72EEDF66" w:rsidR="00BD7727" w:rsidRDefault="00BD7727" w:rsidP="00BD7727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szCs w:val="28"/>
        </w:rPr>
      </w:pPr>
      <w:r w:rsidRPr="00BD7727">
        <w:rPr>
          <w:rFonts w:ascii="Times New Roman" w:hAnsi="Times New Roman" w:cs="Times New Roman"/>
          <w:szCs w:val="28"/>
        </w:rPr>
        <w:t>Отрегулируйте стол под углом, необходимым для выполнения задачи шлифования.</w:t>
      </w:r>
    </w:p>
    <w:p w14:paraId="0FCCF406" w14:textId="327AA8C5" w:rsidR="00BD7727" w:rsidRDefault="00BD7727" w:rsidP="00BD7727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szCs w:val="28"/>
        </w:rPr>
      </w:pPr>
      <w:r w:rsidRPr="00BD7727">
        <w:rPr>
          <w:rFonts w:ascii="Times New Roman" w:hAnsi="Times New Roman" w:cs="Times New Roman"/>
          <w:szCs w:val="28"/>
        </w:rPr>
        <w:t>Чтобы избежать зажатия заготовки или ваших пальцев между столом и диском, отрегулируйте положение стола на его монтажном кронштейне так, чтобы зазор составлял не более 2 мм.</w:t>
      </w:r>
    </w:p>
    <w:p w14:paraId="28785606" w14:textId="77777777" w:rsidR="00BD7727" w:rsidRPr="00F81EA1" w:rsidRDefault="00BD7727" w:rsidP="00BD7727">
      <w:pPr>
        <w:pStyle w:val="a8"/>
        <w:spacing w:after="0"/>
        <w:ind w:left="283"/>
        <w:contextualSpacing w:val="0"/>
        <w:rPr>
          <w:rFonts w:ascii="Times New Roman" w:hAnsi="Times New Roman" w:cs="Times New Roman"/>
          <w:szCs w:val="28"/>
        </w:rPr>
      </w:pPr>
    </w:p>
    <w:p w14:paraId="40B0047A" w14:textId="20315F10" w:rsidR="00BD7727" w:rsidRDefault="00BD7727" w:rsidP="00BD7727">
      <w:pPr>
        <w:spacing w:after="0"/>
        <w:ind w:left="-284"/>
        <w:jc w:val="center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 w:rsidRPr="00BD7727"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drawing>
          <wp:inline distT="0" distB="0" distL="0" distR="0" wp14:anchorId="7EFC6E29" wp14:editId="351B26B6">
            <wp:extent cx="3343742" cy="1743318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43742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811A3" w14:textId="2FC9FE31" w:rsidR="00F81EA1" w:rsidRPr="00F81EA1" w:rsidRDefault="004D222F" w:rsidP="00F81EA1">
      <w:pPr>
        <w:spacing w:after="0"/>
        <w:ind w:left="-284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 xml:space="preserve">Установка </w:t>
      </w:r>
      <w:r w:rsidR="0032557F"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опоры заготовки</w:t>
      </w:r>
    </w:p>
    <w:p w14:paraId="6699A2FC" w14:textId="5559E155" w:rsidR="00343949" w:rsidRPr="004D222F" w:rsidRDefault="00F81EA1" w:rsidP="00F81EA1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Используйте</w:t>
      </w:r>
      <w:r w:rsidRPr="00F81EA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 w:rsidR="0032557F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опору</w:t>
      </w:r>
      <w:r w:rsidRPr="00F81EA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, шестигранный винт и шайбу. Удерживайте </w:t>
      </w:r>
      <w:r w:rsidR="0032557F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опору заготовки</w:t>
      </w:r>
      <w:r w:rsidRPr="00F81EA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в нужном положении и закрепите, как показано на рисунке. Не затягивайте слишком сильно.</w:t>
      </w:r>
      <w:r w:rsidRPr="00F81EA1">
        <w:rPr>
          <w:rFonts w:ascii="Times New Roman" w:eastAsia="SimSun" w:hAnsi="Times New Roman" w:cs="Times New Roman"/>
          <w:noProof/>
          <w:color w:val="221F1F"/>
          <w:sz w:val="28"/>
          <w:szCs w:val="28"/>
          <w:lang w:eastAsia="zh-CN"/>
        </w:rPr>
        <w:t xml:space="preserve"> </w:t>
      </w:r>
    </w:p>
    <w:p w14:paraId="3BF31EC9" w14:textId="1BA32553" w:rsidR="001F118E" w:rsidRDefault="00F81EA1" w:rsidP="00F81EA1">
      <w:pPr>
        <w:keepNext/>
        <w:keepLines/>
        <w:spacing w:before="240" w:after="40"/>
        <w:ind w:left="-284" w:firstLine="567"/>
        <w:jc w:val="center"/>
        <w:outlineLvl w:val="1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 w:rsidRPr="00F81EA1"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drawing>
          <wp:inline distT="0" distB="0" distL="0" distR="0" wp14:anchorId="0FB91411" wp14:editId="4A437B42">
            <wp:extent cx="2886478" cy="2676899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6478" cy="267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ECADF" w14:textId="592292B4" w:rsidR="000A76C9" w:rsidRDefault="00F81EA1" w:rsidP="00F81EA1">
      <w:pPr>
        <w:keepNext/>
        <w:keepLines/>
        <w:spacing w:before="240" w:after="0"/>
        <w:jc w:val="both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bookmarkStart w:id="9" w:name="_Toc107500173"/>
      <w:bookmarkStart w:id="10" w:name="_Toc107500883"/>
      <w:bookmarkEnd w:id="7"/>
      <w:bookmarkEnd w:id="8"/>
      <w:r w:rsidRPr="002D0F3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5963A8" wp14:editId="4EC89A75">
                <wp:simplePos x="0" y="0"/>
                <wp:positionH relativeFrom="page">
                  <wp:posOffset>581025</wp:posOffset>
                </wp:positionH>
                <wp:positionV relativeFrom="paragraph">
                  <wp:posOffset>378460</wp:posOffset>
                </wp:positionV>
                <wp:extent cx="6848475" cy="619125"/>
                <wp:effectExtent l="152400" t="95250" r="161925" b="104775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1E37B048" w14:textId="77777777" w:rsidR="00142BD7" w:rsidRPr="001664E8" w:rsidRDefault="00142BD7" w:rsidP="00142BD7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59727AE5" w14:textId="3403F1C8" w:rsidR="00142BD7" w:rsidRPr="003A4938" w:rsidRDefault="008A395E" w:rsidP="00142BD7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8A395E">
                              <w:rPr>
                                <w:rFonts w:ascii="Times New Roman" w:hAnsi="Times New Roman"/>
                                <w:szCs w:val="28"/>
                              </w:rPr>
                              <w:t xml:space="preserve">Всегда </w:t>
                            </w:r>
                            <w:r w:rsidR="00F81EA1">
                              <w:rPr>
                                <w:rFonts w:ascii="Times New Roman" w:hAnsi="Times New Roman"/>
                                <w:szCs w:val="28"/>
                              </w:rPr>
                              <w:t>отключайте инструмент от сети перед любыми операциями по обслуживанию инструмента.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963A8" id="Надпись 37" o:spid="_x0000_s1038" type="#_x0000_t202" style="position:absolute;left:0;text-align:left;margin-left:45.75pt;margin-top:29.8pt;width:539.25pt;height:48.7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1E37B048" w14:textId="77777777" w:rsidR="00142BD7" w:rsidRPr="001664E8" w:rsidRDefault="00142BD7" w:rsidP="00142BD7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59727AE5" w14:textId="3403F1C8" w:rsidR="00142BD7" w:rsidRPr="003A4938" w:rsidRDefault="008A395E" w:rsidP="00142BD7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8A395E">
                        <w:rPr>
                          <w:rFonts w:ascii="Times New Roman" w:hAnsi="Times New Roman"/>
                          <w:szCs w:val="28"/>
                        </w:rPr>
                        <w:t xml:space="preserve">Всегда </w:t>
                      </w:r>
                      <w:r w:rsidR="00F81EA1">
                        <w:rPr>
                          <w:rFonts w:ascii="Times New Roman" w:hAnsi="Times New Roman"/>
                          <w:szCs w:val="28"/>
                        </w:rPr>
                        <w:t>отключайте инструмент от сети перед любыми операциями по обслуживанию инструмента.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End w:id="9"/>
      <w:bookmarkEnd w:id="10"/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Замена шлифовального диска</w:t>
      </w:r>
    </w:p>
    <w:p w14:paraId="568CCE34" w14:textId="6C18485F" w:rsidR="00F81EA1" w:rsidRDefault="00F81EA1" w:rsidP="00F81EA1">
      <w:pPr>
        <w:keepNext/>
        <w:keepLines/>
        <w:spacing w:before="240" w:after="0"/>
        <w:jc w:val="both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6E3E38F3" w14:textId="41F8CFDA" w:rsidR="00F81EA1" w:rsidRPr="002D0F35" w:rsidRDefault="00F81EA1" w:rsidP="00F81EA1">
      <w:pPr>
        <w:keepNext/>
        <w:keepLines/>
        <w:spacing w:before="240" w:after="0"/>
        <w:jc w:val="both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76DE70B0" w14:textId="559A7F9E" w:rsidR="009B4B95" w:rsidRPr="009B4B95" w:rsidRDefault="00D06E30" w:rsidP="0078125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Снимите поперечный резчик и рабочий стол.</w:t>
      </w:r>
    </w:p>
    <w:p w14:paraId="4E961921" w14:textId="2D19A74D" w:rsidR="009B4B95" w:rsidRDefault="00D06E30" w:rsidP="0078125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Открутите винты и снимите защитный кожух.</w:t>
      </w:r>
    </w:p>
    <w:p w14:paraId="533435A7" w14:textId="3190FA8A" w:rsidR="00F82DF4" w:rsidRDefault="00D06E30" w:rsidP="00781258">
      <w:pPr>
        <w:widowControl w:val="0"/>
        <w:numPr>
          <w:ilvl w:val="0"/>
          <w:numId w:val="6"/>
        </w:numPr>
        <w:tabs>
          <w:tab w:val="left" w:pos="709"/>
        </w:tabs>
        <w:spacing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Снимите шлифовальный диск с дисковой пластины</w:t>
      </w:r>
      <w:r w:rsidR="000A76C9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.</w:t>
      </w:r>
      <w:bookmarkStart w:id="11" w:name="_Toc107500172"/>
      <w:bookmarkStart w:id="12" w:name="_Toc107500882"/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Шлифовальные диски самоклеящиеся и крепятся с помощью оказания давления на них.</w:t>
      </w:r>
    </w:p>
    <w:p w14:paraId="21E83F73" w14:textId="60E6CE56" w:rsidR="0032557F" w:rsidRDefault="0032557F" w:rsidP="0032557F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lastRenderedPageBreak/>
        <w:t>Убедитесь, что дисковая пластина чистая.</w:t>
      </w:r>
    </w:p>
    <w:p w14:paraId="6EB32AC7" w14:textId="4012AF59" w:rsidR="0032557F" w:rsidRDefault="0032557F" w:rsidP="0032557F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Снимите заднюю часть с нового шлифовального диска.</w:t>
      </w:r>
    </w:p>
    <w:p w14:paraId="1666785F" w14:textId="4EA1F424" w:rsidR="0032557F" w:rsidRDefault="0032557F" w:rsidP="0032557F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Совместите диск с пластиной и плотно прижмите диск к пластине, не оставляя незакрепленных краев.</w:t>
      </w:r>
    </w:p>
    <w:p w14:paraId="046DC30B" w14:textId="0644B188" w:rsidR="0032557F" w:rsidRDefault="0032557F" w:rsidP="0032557F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Установите защитный кожух диска и рабочий стол с помощью винтов. </w:t>
      </w:r>
    </w:p>
    <w:p w14:paraId="3384DE58" w14:textId="4BBE2FC4" w:rsidR="0032557F" w:rsidRPr="00F82DF4" w:rsidRDefault="0032557F" w:rsidP="0032557F">
      <w:pPr>
        <w:widowControl w:val="0"/>
        <w:tabs>
          <w:tab w:val="left" w:pos="709"/>
        </w:tabs>
        <w:spacing w:after="0" w:line="240" w:lineRule="auto"/>
        <w:ind w:left="283" w:right="584"/>
        <w:jc w:val="center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32557F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drawing>
          <wp:inline distT="0" distB="0" distL="0" distR="0" wp14:anchorId="1A294E0E" wp14:editId="2DA50D68">
            <wp:extent cx="2876550" cy="376040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48"/>
                    <a:stretch/>
                  </pic:blipFill>
                  <pic:spPr bwMode="auto">
                    <a:xfrm>
                      <a:off x="0" y="0"/>
                      <a:ext cx="2878534" cy="3762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7F263" w14:textId="41FC0695" w:rsidR="000A76C9" w:rsidRDefault="0032557F" w:rsidP="00781258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Установка</w:t>
      </w:r>
      <w:r w:rsidR="000A76C9" w:rsidRPr="00F82DF4">
        <w:rPr>
          <w:rFonts w:ascii="Times New Roman" w:eastAsia="SimSun" w:hAnsi="Times New Roman" w:cs="Times New Roman"/>
          <w:b/>
          <w:color w:val="984806"/>
          <w:sz w:val="28"/>
          <w:szCs w:val="28"/>
        </w:rPr>
        <w:t xml:space="preserve"> шлифовальной ленты</w:t>
      </w:r>
    </w:p>
    <w:p w14:paraId="7CD64133" w14:textId="145B57C5" w:rsidR="00AD14A0" w:rsidRDefault="00AD14A0" w:rsidP="00781258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val="en-US" w:eastAsia="zh-CN"/>
        </w:rPr>
      </w:pPr>
      <w:r w:rsidRPr="002D0F35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9B49489" wp14:editId="3FA259B3">
                <wp:simplePos x="0" y="0"/>
                <wp:positionH relativeFrom="page">
                  <wp:align>right</wp:align>
                </wp:positionH>
                <wp:positionV relativeFrom="paragraph">
                  <wp:posOffset>102235</wp:posOffset>
                </wp:positionV>
                <wp:extent cx="6848475" cy="771525"/>
                <wp:effectExtent l="152400" t="95250" r="161925" b="10477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162A8E36" w14:textId="77777777" w:rsidR="00AD14A0" w:rsidRPr="001664E8" w:rsidRDefault="00AD14A0" w:rsidP="00AD14A0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799E6D9A" w14:textId="4EBBD3E1" w:rsidR="00AD14A0" w:rsidRPr="003A4938" w:rsidRDefault="00AD14A0" w:rsidP="00AD14A0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П</w:t>
                            </w:r>
                            <w:r w:rsidRPr="00AD14A0">
                              <w:rPr>
                                <w:rFonts w:ascii="Times New Roman" w:hAnsi="Times New Roman"/>
                                <w:szCs w:val="28"/>
                              </w:rPr>
                              <w:t xml:space="preserve">роверьте внутреннюю часть </w:t>
                            </w: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ленты</w:t>
                            </w:r>
                            <w:r w:rsidRPr="00AD14A0">
                              <w:rPr>
                                <w:rFonts w:ascii="Times New Roman" w:hAnsi="Times New Roman"/>
                                <w:szCs w:val="28"/>
                              </w:rPr>
                              <w:t xml:space="preserve"> на наличие "стрелки направления".</w:t>
                            </w: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 xml:space="preserve"> Е</w:t>
                            </w:r>
                            <w:r w:rsidRPr="00AD14A0">
                              <w:rPr>
                                <w:rFonts w:ascii="Times New Roman" w:hAnsi="Times New Roman"/>
                                <w:szCs w:val="28"/>
                              </w:rPr>
                              <w:t>сли таков</w:t>
                            </w: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ая</w:t>
                            </w:r>
                            <w:r w:rsidRPr="00AD14A0">
                              <w:rPr>
                                <w:rFonts w:ascii="Times New Roman" w:hAnsi="Times New Roman"/>
                                <w:szCs w:val="28"/>
                              </w:rPr>
                              <w:t xml:space="preserve"> имеется, установите </w:t>
                            </w: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ленту</w:t>
                            </w:r>
                            <w:r w:rsidRPr="00AD14A0">
                              <w:rPr>
                                <w:rFonts w:ascii="Times New Roman" w:hAnsi="Times New Roman"/>
                                <w:szCs w:val="28"/>
                              </w:rPr>
                              <w:t xml:space="preserve"> так, чтобы стрелка указывала в том же направлении, что и указатель поворота на корпусе.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49489" id="Надпись 29" o:spid="_x0000_s1039" type="#_x0000_t202" style="position:absolute;left:0;text-align:left;margin-left:488.05pt;margin-top:8.05pt;width:539.25pt;height:60.75pt;z-index:2517125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162A8E36" w14:textId="77777777" w:rsidR="00AD14A0" w:rsidRPr="001664E8" w:rsidRDefault="00AD14A0" w:rsidP="00AD14A0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799E6D9A" w14:textId="4EBBD3E1" w:rsidR="00AD14A0" w:rsidRPr="003A4938" w:rsidRDefault="00AD14A0" w:rsidP="00AD14A0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Cs w:val="28"/>
                        </w:rPr>
                        <w:t>П</w:t>
                      </w:r>
                      <w:r w:rsidRPr="00AD14A0">
                        <w:rPr>
                          <w:rFonts w:ascii="Times New Roman" w:hAnsi="Times New Roman"/>
                          <w:szCs w:val="28"/>
                        </w:rPr>
                        <w:t xml:space="preserve">роверьте внутреннюю часть </w:t>
                      </w:r>
                      <w:r>
                        <w:rPr>
                          <w:rFonts w:ascii="Times New Roman" w:hAnsi="Times New Roman"/>
                          <w:szCs w:val="28"/>
                        </w:rPr>
                        <w:t>ленты</w:t>
                      </w:r>
                      <w:r w:rsidRPr="00AD14A0">
                        <w:rPr>
                          <w:rFonts w:ascii="Times New Roman" w:hAnsi="Times New Roman"/>
                          <w:szCs w:val="28"/>
                        </w:rPr>
                        <w:t xml:space="preserve"> на наличие "стрелки направления".</w:t>
                      </w:r>
                      <w:r>
                        <w:rPr>
                          <w:rFonts w:ascii="Times New Roman" w:hAnsi="Times New Roman"/>
                          <w:szCs w:val="28"/>
                        </w:rPr>
                        <w:t xml:space="preserve"> Е</w:t>
                      </w:r>
                      <w:r w:rsidRPr="00AD14A0">
                        <w:rPr>
                          <w:rFonts w:ascii="Times New Roman" w:hAnsi="Times New Roman"/>
                          <w:szCs w:val="28"/>
                        </w:rPr>
                        <w:t>сли таков</w:t>
                      </w:r>
                      <w:r>
                        <w:rPr>
                          <w:rFonts w:ascii="Times New Roman" w:hAnsi="Times New Roman"/>
                          <w:szCs w:val="28"/>
                        </w:rPr>
                        <w:t>ая</w:t>
                      </w:r>
                      <w:r w:rsidRPr="00AD14A0">
                        <w:rPr>
                          <w:rFonts w:ascii="Times New Roman" w:hAnsi="Times New Roman"/>
                          <w:szCs w:val="28"/>
                        </w:rPr>
                        <w:t xml:space="preserve"> имеется, установите </w:t>
                      </w:r>
                      <w:r>
                        <w:rPr>
                          <w:rFonts w:ascii="Times New Roman" w:hAnsi="Times New Roman"/>
                          <w:szCs w:val="28"/>
                        </w:rPr>
                        <w:t>ленту</w:t>
                      </w:r>
                      <w:r w:rsidRPr="00AD14A0">
                        <w:rPr>
                          <w:rFonts w:ascii="Times New Roman" w:hAnsi="Times New Roman"/>
                          <w:szCs w:val="28"/>
                        </w:rPr>
                        <w:t xml:space="preserve"> так, чтобы стрелка указывала в том же направлении, что и указатель поворота на корпусе.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9538A8E" w14:textId="03DCEC8F" w:rsidR="00AD14A0" w:rsidRDefault="00AD14A0" w:rsidP="00781258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val="en-US" w:eastAsia="zh-CN"/>
        </w:rPr>
      </w:pPr>
    </w:p>
    <w:p w14:paraId="0CD16F04" w14:textId="682770A5" w:rsidR="00AD14A0" w:rsidRDefault="00AD14A0" w:rsidP="00781258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val="en-US" w:eastAsia="zh-CN"/>
        </w:rPr>
      </w:pPr>
    </w:p>
    <w:p w14:paraId="6B763F30" w14:textId="3262FFBC" w:rsidR="00AD14A0" w:rsidRDefault="00AD14A0" w:rsidP="00781258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val="en-US" w:eastAsia="zh-CN"/>
        </w:rPr>
      </w:pPr>
    </w:p>
    <w:p w14:paraId="1AF9AD56" w14:textId="77777777" w:rsidR="00AD14A0" w:rsidRPr="00AD14A0" w:rsidRDefault="00AD14A0" w:rsidP="00781258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val="en-US" w:eastAsia="zh-CN"/>
        </w:rPr>
      </w:pPr>
    </w:p>
    <w:p w14:paraId="130F8ACA" w14:textId="77777777" w:rsidR="00AD14A0" w:rsidRDefault="00AD14A0" w:rsidP="00AD14A0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AD14A0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Ослабьте винт с торцевой головкой</w:t>
      </w:r>
      <w:r w:rsidRPr="00AD14A0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 w:rsidRPr="00AD14A0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с помощью прилагаемого шестигранного ключа диаметром 6 мм.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</w:p>
    <w:p w14:paraId="50AA5DE4" w14:textId="30027305" w:rsidR="00F37197" w:rsidRDefault="00AD14A0" w:rsidP="00AD14A0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Поднимите натяжной рычаг, как показано на рисунке.</w:t>
      </w:r>
    </w:p>
    <w:p w14:paraId="7637D472" w14:textId="7940AE97" w:rsidR="00AD14A0" w:rsidRDefault="00AD14A0" w:rsidP="00AD14A0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AD14A0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Выдвиньте один конец натяжного рычага, как показано на рисунке, чтобы ослабить натяжение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ленты</w:t>
      </w:r>
      <w:r w:rsidRPr="00AD14A0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.</w:t>
      </w:r>
    </w:p>
    <w:p w14:paraId="6AC8C5E3" w14:textId="5C11D973" w:rsidR="00AD14A0" w:rsidRDefault="00AD14A0" w:rsidP="00AD14A0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AD14A0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Снимите лоток, расположенный в нижней части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натяжного рыч</w:t>
      </w:r>
      <w:r w:rsidRPr="00AD14A0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а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га</w:t>
      </w:r>
      <w:r w:rsidRPr="00AD14A0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, открутив два винта на задней стороне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натяжного рычага</w:t>
      </w:r>
      <w:r w:rsidRPr="00AD14A0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.</w:t>
      </w:r>
    </w:p>
    <w:p w14:paraId="0F2925F6" w14:textId="77777777" w:rsidR="00354E67" w:rsidRDefault="008C627B" w:rsidP="00354E67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8C627B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Снимите шлифовальную ленту с приводного и холостого барабанов.</w:t>
      </w:r>
    </w:p>
    <w:p w14:paraId="1F483CAC" w14:textId="38A20E5B" w:rsidR="008C627B" w:rsidRDefault="008C627B" w:rsidP="00354E67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354E67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Наденьте новую шлифовальную ленту на приводной и холостой барабаны. Убедитесь, что лента расположена по центру обоих барабанов и правильно </w:t>
      </w:r>
      <w:r w:rsidRPr="00354E67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установлена</w:t>
      </w:r>
      <w:r w:rsidRPr="00354E67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.</w:t>
      </w:r>
    </w:p>
    <w:p w14:paraId="3C0D978B" w14:textId="283B36AC" w:rsidR="00354E67" w:rsidRPr="00354E67" w:rsidRDefault="00354E67" w:rsidP="00354E67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354E67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Верните рычаг натяжения в исходное положение, чтобы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натянуть</w:t>
      </w:r>
      <w:r w:rsidRPr="00354E67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ленту</w:t>
      </w:r>
      <w:r w:rsidRPr="00354E67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.</w:t>
      </w:r>
    </w:p>
    <w:p w14:paraId="28BE5CAB" w14:textId="46286BCF" w:rsidR="00354E67" w:rsidRDefault="00354E67" w:rsidP="00354E67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354E67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lastRenderedPageBreak/>
        <w:t>Установите лоток на место и затяните</w:t>
      </w:r>
      <w:r w:rsidRPr="00354E67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 w:rsidRPr="00354E67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два винта на задней стороне </w:t>
      </w:r>
      <w:r w:rsidRPr="00354E67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натяжного</w:t>
      </w:r>
      <w:r w:rsidRPr="00354E67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рычага.</w:t>
      </w:r>
    </w:p>
    <w:p w14:paraId="17BCC383" w14:textId="4C9C506F" w:rsidR="00354E67" w:rsidRDefault="00354E67" w:rsidP="00354E67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354E67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Опустите рычаг и затяните винт с торцевой головкой с помощью прилагаемого шестигранного ключа 6 мм.</w:t>
      </w:r>
    </w:p>
    <w:p w14:paraId="23C68280" w14:textId="0BD3F988" w:rsidR="00354E67" w:rsidRPr="00354E67" w:rsidRDefault="00354E67" w:rsidP="00354E67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354E67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Перед использованием проверьте положение </w:t>
      </w:r>
      <w:r w:rsidR="0074479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ленты</w:t>
      </w:r>
      <w:r w:rsidRPr="00354E67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, как описано в следующем разделе, и при необходимости отрегулируйте его.</w:t>
      </w:r>
    </w:p>
    <w:bookmarkEnd w:id="11"/>
    <w:bookmarkEnd w:id="12"/>
    <w:p w14:paraId="5CD7A3BC" w14:textId="012F88F9" w:rsidR="005E057A" w:rsidRPr="00744795" w:rsidRDefault="00744795" w:rsidP="00744795">
      <w:pPr>
        <w:widowControl w:val="0"/>
        <w:autoSpaceDE w:val="0"/>
        <w:autoSpaceDN w:val="0"/>
        <w:spacing w:before="56"/>
        <w:ind w:right="584"/>
        <w:jc w:val="center"/>
        <w:rPr>
          <w:rFonts w:ascii="Times New Roman" w:eastAsia="Arial" w:hAnsi="Times New Roman" w:cs="Times New Roman"/>
          <w:color w:val="221F1F"/>
          <w:szCs w:val="28"/>
          <w:lang w:eastAsia="ru-RU" w:bidi="ru-RU"/>
        </w:rPr>
      </w:pPr>
      <w:r w:rsidRPr="00744795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drawing>
          <wp:inline distT="0" distB="0" distL="0" distR="0" wp14:anchorId="17A6753A" wp14:editId="67EBF175">
            <wp:extent cx="3362794" cy="6516009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62794" cy="651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1F505" w14:textId="713CCEE5" w:rsidR="00677AFE" w:rsidRPr="00806973" w:rsidRDefault="00744795" w:rsidP="00781258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Отслеживание положения шлифовальной ленты</w:t>
      </w:r>
    </w:p>
    <w:p w14:paraId="5CEEC1C0" w14:textId="4B2DA574" w:rsidR="00AC39B1" w:rsidRDefault="00744795" w:rsidP="00AC39B1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Контроль</w:t>
      </w:r>
      <w:r w:rsidRPr="00744795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 за лентой устанавливается на заводе таким образом, чтобы </w:t>
      </w: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шлифовальная</w:t>
      </w:r>
      <w:r w:rsidRPr="00744795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 лента правильно проходила по барабанам. Однако, если </w:t>
      </w: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лента</w:t>
      </w:r>
      <w:r w:rsidRPr="00744795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 </w:t>
      </w: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должна быть наклонена</w:t>
      </w:r>
      <w:r w:rsidRPr="00744795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 в ту или иную сторону, можно произвести регулировку, повернув </w:t>
      </w: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регулировочный винт</w:t>
      </w:r>
      <w:r w:rsidRPr="00744795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. </w:t>
      </w:r>
    </w:p>
    <w:p w14:paraId="4786001F" w14:textId="77777777" w:rsidR="00E20D80" w:rsidRDefault="00E20D80" w:rsidP="00AC39B1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Arial" w:hAnsi="Times New Roman" w:cs="Times New Roman"/>
          <w:b/>
          <w:bCs/>
          <w:color w:val="221F1F"/>
          <w:sz w:val="28"/>
          <w:szCs w:val="28"/>
          <w:lang w:eastAsia="ru-RU" w:bidi="ru-RU"/>
        </w:rPr>
      </w:pPr>
    </w:p>
    <w:p w14:paraId="660177DD" w14:textId="31313333" w:rsidR="00AC39B1" w:rsidRPr="00AC39B1" w:rsidRDefault="00AC39B1" w:rsidP="00AC39B1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Arial" w:hAnsi="Times New Roman" w:cs="Times New Roman"/>
          <w:b/>
          <w:bCs/>
          <w:color w:val="221F1F"/>
          <w:sz w:val="28"/>
          <w:szCs w:val="28"/>
          <w:lang w:eastAsia="ru-RU" w:bidi="ru-RU"/>
        </w:rPr>
      </w:pPr>
      <w:r w:rsidRPr="00AC39B1">
        <w:rPr>
          <w:rFonts w:ascii="Times New Roman" w:eastAsia="Arial" w:hAnsi="Times New Roman" w:cs="Times New Roman"/>
          <w:b/>
          <w:bCs/>
          <w:color w:val="221F1F"/>
          <w:sz w:val="28"/>
          <w:szCs w:val="28"/>
          <w:lang w:eastAsia="ru-RU" w:bidi="ru-RU"/>
        </w:rPr>
        <w:lastRenderedPageBreak/>
        <w:t>Контроль за лентой:</w:t>
      </w:r>
    </w:p>
    <w:p w14:paraId="7F4C9FED" w14:textId="2EC1B03C" w:rsidR="00AC39B1" w:rsidRPr="00AC39B1" w:rsidRDefault="00AC39B1" w:rsidP="00AC39B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</w:t>
      </w:r>
      <w:r w:rsidRPr="00AC39B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оверните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натяжной</w:t>
      </w:r>
      <w:r w:rsidRPr="00AC39B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рычаг в нужное положение и затяните винт с торцевой головкой для фиксации.</w:t>
      </w:r>
    </w:p>
    <w:p w14:paraId="39A03492" w14:textId="6A31B60A" w:rsidR="00AC39B1" w:rsidRPr="00AC39B1" w:rsidRDefault="00AC39B1" w:rsidP="00AC39B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Приведите переключатель включения-выключения в положение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val="en-US" w:eastAsia="zh-CN"/>
        </w:rPr>
        <w:t>ON</w:t>
      </w:r>
      <w:r w:rsidRPr="00AC39B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.</w:t>
      </w:r>
    </w:p>
    <w:p w14:paraId="6469A086" w14:textId="77777777" w:rsidR="00AC39B1" w:rsidRDefault="00AC39B1" w:rsidP="00AC39B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AC39B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Обратите внимание, имеет ли лента тенденцию отклоняться от своей траектории и в какую сторону (влево или вправо) от шлифовальной машины. </w:t>
      </w:r>
    </w:p>
    <w:p w14:paraId="31B45D32" w14:textId="77777777" w:rsidR="00AC39B1" w:rsidRDefault="00AC39B1" w:rsidP="00AC39B1">
      <w:pPr>
        <w:widowControl w:val="0"/>
        <w:numPr>
          <w:ilvl w:val="1"/>
          <w:numId w:val="6"/>
        </w:numPr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AC39B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Если шлифовальная лента не перемещается ни в одну из сторон, значит, она движется правильно. </w:t>
      </w:r>
    </w:p>
    <w:p w14:paraId="39B39CE3" w14:textId="77777777" w:rsidR="00AC39B1" w:rsidRDefault="00AC39B1" w:rsidP="00AC39B1">
      <w:pPr>
        <w:widowControl w:val="0"/>
        <w:numPr>
          <w:ilvl w:val="1"/>
          <w:numId w:val="6"/>
        </w:numPr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AC39B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Если шлифовальная лента перемещается вправо (со стороны диска шлифовальной машины), поверните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регулировочный винт</w:t>
      </w:r>
      <w:r w:rsidRPr="00AC39B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против часовой стрелки на 1 оборот. </w:t>
      </w:r>
    </w:p>
    <w:p w14:paraId="520D870D" w14:textId="4D3919C4" w:rsidR="00AC39B1" w:rsidRPr="00AC39B1" w:rsidRDefault="00AC39B1" w:rsidP="00AC39B1">
      <w:pPr>
        <w:widowControl w:val="0"/>
        <w:numPr>
          <w:ilvl w:val="1"/>
          <w:numId w:val="6"/>
        </w:numPr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AC39B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Если шлифовальная лента перемещается влево (в сторону от диска), поверните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регулировочный винт</w:t>
      </w:r>
      <w:r w:rsidRPr="00AC39B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по часовой стрелке на 1 оборот.</w:t>
      </w:r>
    </w:p>
    <w:p w14:paraId="7285D28E" w14:textId="471DE4B9" w:rsidR="00744795" w:rsidRPr="00AC39B1" w:rsidRDefault="00AC39B1" w:rsidP="00AC39B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AC39B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При необходимости отрегулируйте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регулировочный винт</w:t>
      </w:r>
      <w:r w:rsidRPr="00AC39B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еще на ¼ оборота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.</w:t>
      </w:r>
    </w:p>
    <w:p w14:paraId="70A0867E" w14:textId="26A396DA" w:rsidR="00677AFE" w:rsidRPr="00AC39B1" w:rsidRDefault="00AC39B1" w:rsidP="00AC39B1">
      <w:pPr>
        <w:widowControl w:val="0"/>
        <w:tabs>
          <w:tab w:val="left" w:pos="709"/>
        </w:tabs>
        <w:spacing w:after="0" w:line="240" w:lineRule="auto"/>
        <w:ind w:left="-284" w:right="584"/>
        <w:jc w:val="center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 w:rsidRPr="00AC39B1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drawing>
          <wp:inline distT="0" distB="0" distL="0" distR="0" wp14:anchorId="12FA3485" wp14:editId="23BD8160">
            <wp:extent cx="3362794" cy="2286319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62794" cy="228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8DC29" w14:textId="440B9824" w:rsidR="008A395E" w:rsidRDefault="008A395E" w:rsidP="00AC39B1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Включение/Выключение</w:t>
      </w:r>
    </w:p>
    <w:p w14:paraId="0ED76641" w14:textId="1AFD8A40" w:rsidR="00AF2505" w:rsidRPr="00781258" w:rsidRDefault="00AF2505" w:rsidP="0078125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 w:rsidRPr="00781258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Чтобы включить, нажмите «I» (зелёный). </w:t>
      </w:r>
    </w:p>
    <w:p w14:paraId="5A767D0E" w14:textId="0BD871D4" w:rsidR="00F82DF4" w:rsidRDefault="00AC39B1" w:rsidP="00781258">
      <w:pPr>
        <w:widowControl w:val="0"/>
        <w:numPr>
          <w:ilvl w:val="0"/>
          <w:numId w:val="6"/>
        </w:numPr>
        <w:tabs>
          <w:tab w:val="left" w:pos="709"/>
        </w:tabs>
        <w:spacing w:line="240" w:lineRule="auto"/>
        <w:ind w:left="-284" w:right="584" w:firstLine="567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 w:rsidRPr="002D0F35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F3ACD2E" wp14:editId="09937B4E">
                <wp:simplePos x="0" y="0"/>
                <wp:positionH relativeFrom="margin">
                  <wp:align>center</wp:align>
                </wp:positionH>
                <wp:positionV relativeFrom="paragraph">
                  <wp:posOffset>242570</wp:posOffset>
                </wp:positionV>
                <wp:extent cx="6848475" cy="771525"/>
                <wp:effectExtent l="152400" t="95250" r="161925" b="104775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7A066BA6" w14:textId="77777777" w:rsidR="00AC39B1" w:rsidRPr="001664E8" w:rsidRDefault="00AC39B1" w:rsidP="00AC39B1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635CAE1F" w14:textId="5C0F1F07" w:rsidR="00AC39B1" w:rsidRPr="003A4938" w:rsidRDefault="00F93D2A" w:rsidP="00F93D2A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F93D2A">
                              <w:rPr>
                                <w:rFonts w:ascii="Times New Roman" w:hAnsi="Times New Roman"/>
                                <w:szCs w:val="28"/>
                              </w:rPr>
                              <w:t>Если по какой-либо причине подача питания будет прервана, устройство автоматически выключится. Когда питание будет восстановлено, просто нажмите ЗЕЛЕНУЮ кнопку, чтобы возобновить работу.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ACD2E" id="Надпись 34" o:spid="_x0000_s1040" type="#_x0000_t202" style="position:absolute;left:0;text-align:left;margin-left:0;margin-top:19.1pt;width:539.25pt;height:60.75pt;z-index:251714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7A066BA6" w14:textId="77777777" w:rsidR="00AC39B1" w:rsidRPr="001664E8" w:rsidRDefault="00AC39B1" w:rsidP="00AC39B1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635CAE1F" w14:textId="5C0F1F07" w:rsidR="00AC39B1" w:rsidRPr="003A4938" w:rsidRDefault="00F93D2A" w:rsidP="00F93D2A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F93D2A">
                        <w:rPr>
                          <w:rFonts w:ascii="Times New Roman" w:hAnsi="Times New Roman"/>
                          <w:szCs w:val="28"/>
                        </w:rPr>
                        <w:t>Если по какой-либо причине подача питания будет прервана, устройство автоматически выключится. Когда питание будет восстановлено, просто нажмите ЗЕЛЕНУЮ кнопку, чтобы возобновить работу.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2505" w:rsidRPr="00781258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Чтобы выключить, нажмите «О» (красный).</w:t>
      </w:r>
    </w:p>
    <w:p w14:paraId="384333B2" w14:textId="33CE828A" w:rsidR="00AC39B1" w:rsidRPr="00781258" w:rsidRDefault="00AC39B1" w:rsidP="00AC39B1">
      <w:pPr>
        <w:widowControl w:val="0"/>
        <w:tabs>
          <w:tab w:val="left" w:pos="709"/>
        </w:tabs>
        <w:spacing w:line="240" w:lineRule="auto"/>
        <w:ind w:left="283" w:right="584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</w:p>
    <w:p w14:paraId="7CCA6A3E" w14:textId="77777777" w:rsidR="00AC39B1" w:rsidRDefault="00AC39B1" w:rsidP="00781258">
      <w:pPr>
        <w:spacing w:after="0"/>
        <w:ind w:left="-2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6F6E475C" w14:textId="77777777" w:rsidR="00F93D2A" w:rsidRDefault="00F93D2A" w:rsidP="00781258">
      <w:pPr>
        <w:spacing w:after="0"/>
        <w:ind w:left="-2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1FE63556" w14:textId="77777777" w:rsidR="00E20D80" w:rsidRDefault="00E20D80">
      <w:pPr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br w:type="page"/>
      </w:r>
    </w:p>
    <w:p w14:paraId="125F196B" w14:textId="7ABF81DF" w:rsidR="00ED3F77" w:rsidRDefault="00F93D2A" w:rsidP="00781258">
      <w:pPr>
        <w:spacing w:after="0"/>
        <w:ind w:left="-2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lastRenderedPageBreak/>
        <w:t>Горизонтальное и вертикальное шлифование</w:t>
      </w:r>
    </w:p>
    <w:p w14:paraId="0D381644" w14:textId="72C419F7" w:rsidR="00F93D2A" w:rsidRDefault="00F93D2A" w:rsidP="00F93D2A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 w:rsidRPr="00F93D2A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Шлифовальную ленту можно использовать в вертикальном или горизонтальном положении, в зависимости от потребностей оператора и обрабатываемой детали.</w:t>
      </w:r>
    </w:p>
    <w:p w14:paraId="68251962" w14:textId="1D7A256B" w:rsidR="00F93D2A" w:rsidRPr="00F93D2A" w:rsidRDefault="00F93D2A" w:rsidP="00F93D2A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Для смены одной позиции на другую:</w:t>
      </w:r>
    </w:p>
    <w:p w14:paraId="07ACF1CD" w14:textId="77777777" w:rsidR="0036276D" w:rsidRDefault="00F93D2A" w:rsidP="0036276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F93D2A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Ослабьте винт с торцевой головкой с помощью прилагаемого шестигранного ключа диаметром 6 мм.</w:t>
      </w:r>
    </w:p>
    <w:p w14:paraId="0E40319A" w14:textId="10C50551" w:rsidR="00677AFE" w:rsidRDefault="0036276D" w:rsidP="0036276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36276D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Вручную переместите шлифовальную ленту на нужный угол и снова затяните винт с торцевой головкой.</w:t>
      </w:r>
    </w:p>
    <w:p w14:paraId="71699E9C" w14:textId="08192813" w:rsidR="0036276D" w:rsidRDefault="0036276D" w:rsidP="0036276D">
      <w:pPr>
        <w:widowControl w:val="0"/>
        <w:tabs>
          <w:tab w:val="left" w:pos="709"/>
        </w:tabs>
        <w:spacing w:after="0" w:line="240" w:lineRule="auto"/>
        <w:ind w:left="283" w:right="584"/>
        <w:jc w:val="center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36276D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drawing>
          <wp:inline distT="0" distB="0" distL="0" distR="0" wp14:anchorId="139CD7CD" wp14:editId="596162D3">
            <wp:extent cx="3078926" cy="2114550"/>
            <wp:effectExtent l="0" t="0" r="762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81032" cy="211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31833" w14:textId="77777777" w:rsidR="0036276D" w:rsidRPr="0036276D" w:rsidRDefault="0036276D" w:rsidP="0036276D">
      <w:pPr>
        <w:widowControl w:val="0"/>
        <w:tabs>
          <w:tab w:val="left" w:pos="709"/>
        </w:tabs>
        <w:spacing w:after="0" w:line="240" w:lineRule="auto"/>
        <w:ind w:left="283" w:right="584"/>
        <w:jc w:val="center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550F45FA" w14:textId="77777777" w:rsidR="0036276D" w:rsidRDefault="0036276D" w:rsidP="0036276D">
      <w:pPr>
        <w:spacing w:after="0"/>
        <w:ind w:left="-2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Шлифование на ленте</w:t>
      </w:r>
    </w:p>
    <w:p w14:paraId="2FEB15FC" w14:textId="77777777" w:rsidR="0036276D" w:rsidRDefault="0036276D" w:rsidP="0036276D">
      <w:pPr>
        <w:pStyle w:val="a8"/>
        <w:widowControl w:val="0"/>
        <w:numPr>
          <w:ilvl w:val="0"/>
          <w:numId w:val="25"/>
        </w:numPr>
        <w:tabs>
          <w:tab w:val="left" w:pos="709"/>
        </w:tabs>
        <w:spacing w:after="0"/>
        <w:ind w:right="584"/>
        <w:rPr>
          <w:rFonts w:ascii="Times New Roman" w:eastAsia="Arial" w:hAnsi="Times New Roman" w:cs="Times New Roman"/>
          <w:color w:val="221F1F"/>
          <w:szCs w:val="28"/>
          <w:lang w:eastAsia="ru-RU" w:bidi="ru-RU"/>
        </w:rPr>
      </w:pPr>
      <w:r w:rsidRPr="0036276D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 xml:space="preserve">При шлифовании плоских широких поверхностей на ленте плотно прижимайте заготовку к поверхности ленты и к </w:t>
      </w:r>
      <w:r w:rsidRPr="0036276D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опоре</w:t>
      </w:r>
      <w:r w:rsidRPr="0036276D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 xml:space="preserve">, держа пальцы подальше от шлифовальной ленты. </w:t>
      </w:r>
    </w:p>
    <w:p w14:paraId="5568F599" w14:textId="77777777" w:rsidR="0036276D" w:rsidRDefault="0036276D" w:rsidP="0036276D">
      <w:pPr>
        <w:pStyle w:val="a8"/>
        <w:widowControl w:val="0"/>
        <w:numPr>
          <w:ilvl w:val="0"/>
          <w:numId w:val="25"/>
        </w:numPr>
        <w:tabs>
          <w:tab w:val="left" w:pos="709"/>
        </w:tabs>
        <w:spacing w:after="0"/>
        <w:ind w:right="584"/>
        <w:rPr>
          <w:rFonts w:ascii="Times New Roman" w:eastAsia="Arial" w:hAnsi="Times New Roman" w:cs="Times New Roman"/>
          <w:color w:val="221F1F"/>
          <w:szCs w:val="28"/>
          <w:lang w:eastAsia="ru-RU" w:bidi="ru-RU"/>
        </w:rPr>
      </w:pPr>
      <w:r w:rsidRPr="0036276D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 xml:space="preserve">Рассмотрите возможность использования нажимной или удерживающей ручки. </w:t>
      </w:r>
    </w:p>
    <w:p w14:paraId="6C8ED8B6" w14:textId="68B7273B" w:rsidR="0036276D" w:rsidRPr="0036276D" w:rsidRDefault="0036276D" w:rsidP="0036276D">
      <w:pPr>
        <w:pStyle w:val="a8"/>
        <w:widowControl w:val="0"/>
        <w:numPr>
          <w:ilvl w:val="0"/>
          <w:numId w:val="25"/>
        </w:numPr>
        <w:tabs>
          <w:tab w:val="left" w:pos="709"/>
        </w:tabs>
        <w:spacing w:after="0"/>
        <w:ind w:right="584"/>
        <w:rPr>
          <w:rFonts w:ascii="Times New Roman" w:eastAsia="Arial" w:hAnsi="Times New Roman" w:cs="Times New Roman"/>
          <w:color w:val="221F1F"/>
          <w:szCs w:val="28"/>
          <w:lang w:eastAsia="ru-RU" w:bidi="ru-RU"/>
        </w:rPr>
      </w:pPr>
      <w:r w:rsidRPr="0036276D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 xml:space="preserve">Соблюдайте особую осторожность при шлифовании очень тонких деталей, а при шлифовании очень длинных деталей снимите </w:t>
      </w:r>
      <w:r w:rsidRPr="0036276D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опору</w:t>
      </w:r>
      <w:r w:rsidRPr="0036276D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.</w:t>
      </w:r>
      <w:r w:rsidRPr="0036276D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 xml:space="preserve"> </w:t>
      </w:r>
    </w:p>
    <w:p w14:paraId="4BA46E36" w14:textId="54588BC2" w:rsidR="0036276D" w:rsidRDefault="0036276D" w:rsidP="0036276D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</w:p>
    <w:p w14:paraId="63F67953" w14:textId="39F94346" w:rsidR="0036276D" w:rsidRDefault="0036276D" w:rsidP="0036276D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 w:rsidRPr="0036276D">
        <w:rPr>
          <w:rFonts w:ascii="Times New Roman" w:eastAsia="Arial" w:hAnsi="Times New Roman" w:cs="Times New Roman"/>
          <w:i/>
          <w:iCs/>
          <w:color w:val="221F1F"/>
          <w:sz w:val="28"/>
          <w:szCs w:val="28"/>
          <w:lang w:eastAsia="ru-RU" w:bidi="ru-RU"/>
        </w:rPr>
        <w:t>Примечание</w:t>
      </w: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: при использовании шлифовальной машины без опоры убедитесь, что вы все время крепко держите заготовку, и соблюдайте особую осторожность.</w:t>
      </w:r>
    </w:p>
    <w:p w14:paraId="6712B938" w14:textId="0B0BAD31" w:rsidR="0036276D" w:rsidRDefault="0036276D" w:rsidP="0036276D">
      <w:pPr>
        <w:pStyle w:val="a8"/>
        <w:widowControl w:val="0"/>
        <w:numPr>
          <w:ilvl w:val="0"/>
          <w:numId w:val="25"/>
        </w:numPr>
        <w:tabs>
          <w:tab w:val="left" w:pos="709"/>
        </w:tabs>
        <w:spacing w:after="0"/>
        <w:ind w:right="584"/>
        <w:rPr>
          <w:rFonts w:ascii="Times New Roman" w:eastAsia="Arial" w:hAnsi="Times New Roman" w:cs="Times New Roman"/>
          <w:color w:val="221F1F"/>
          <w:szCs w:val="28"/>
          <w:lang w:eastAsia="ru-RU" w:bidi="ru-RU"/>
        </w:rPr>
      </w:pPr>
      <w:r w:rsidRPr="0036276D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Прикладывайте давление, достаточное только для того, чтобы</w:t>
      </w:r>
      <w:r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 xml:space="preserve"> </w:t>
      </w:r>
      <w:r w:rsidRPr="0036276D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шлифовальная лента могла удалить</w:t>
      </w:r>
      <w:r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 xml:space="preserve"> </w:t>
      </w:r>
      <w:r w:rsidRPr="0036276D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материал.</w:t>
      </w:r>
    </w:p>
    <w:p w14:paraId="59FFDB35" w14:textId="6C48C71C" w:rsidR="00302195" w:rsidRDefault="00302195" w:rsidP="00302195">
      <w:pPr>
        <w:pStyle w:val="a8"/>
        <w:widowControl w:val="0"/>
        <w:tabs>
          <w:tab w:val="left" w:pos="709"/>
        </w:tabs>
        <w:spacing w:after="0"/>
        <w:ind w:left="436" w:right="584"/>
        <w:jc w:val="center"/>
        <w:rPr>
          <w:rFonts w:ascii="Times New Roman" w:eastAsia="Arial" w:hAnsi="Times New Roman" w:cs="Times New Roman"/>
          <w:color w:val="221F1F"/>
          <w:szCs w:val="28"/>
          <w:lang w:eastAsia="ru-RU" w:bidi="ru-RU"/>
        </w:rPr>
      </w:pPr>
      <w:r w:rsidRPr="00302195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drawing>
          <wp:inline distT="0" distB="0" distL="0" distR="0" wp14:anchorId="3F0B6818" wp14:editId="220397D3">
            <wp:extent cx="2867025" cy="1944022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70766" cy="194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9036B" w14:textId="64B32202" w:rsidR="0003730B" w:rsidRPr="00F82DF4" w:rsidRDefault="00302195" w:rsidP="00781258">
      <w:pPr>
        <w:spacing w:after="0"/>
        <w:ind w:left="-2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lastRenderedPageBreak/>
        <w:t>Шлифование вогнутых деталей</w:t>
      </w:r>
    </w:p>
    <w:p w14:paraId="75F2F3C4" w14:textId="5CD281E8" w:rsidR="00302195" w:rsidRPr="00302195" w:rsidRDefault="00302195" w:rsidP="00302195">
      <w:pPr>
        <w:spacing w:after="0"/>
        <w:ind w:left="-284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Шлифовку вогнутых кривых производить на натяжном барабане.</w:t>
      </w:r>
    </w:p>
    <w:p w14:paraId="44B55434" w14:textId="7B6C2355" w:rsidR="00302195" w:rsidRPr="00302195" w:rsidRDefault="00302195" w:rsidP="00302195">
      <w:pPr>
        <w:pStyle w:val="a8"/>
        <w:widowControl w:val="0"/>
        <w:numPr>
          <w:ilvl w:val="0"/>
          <w:numId w:val="25"/>
        </w:numPr>
        <w:tabs>
          <w:tab w:val="left" w:pos="709"/>
        </w:tabs>
        <w:spacing w:after="0"/>
        <w:ind w:right="584"/>
        <w:rPr>
          <w:rFonts w:ascii="Times New Roman" w:eastAsia="Arial" w:hAnsi="Times New Roman" w:cs="Times New Roman"/>
          <w:color w:val="221F1F"/>
          <w:szCs w:val="28"/>
          <w:lang w:eastAsia="ru-RU" w:bidi="ru-RU"/>
        </w:rPr>
      </w:pPr>
      <w:r w:rsidRPr="00302195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Крепко держите заготовку, держа пальцы подальше от шлифовальной ленты. Держите кривую плотно прижатой к барабану, равномерно перемещая заготовку взад и вперед по барабану.</w:t>
      </w:r>
    </w:p>
    <w:p w14:paraId="5B2A61C2" w14:textId="48D924E3" w:rsidR="00302195" w:rsidRDefault="00C645C8" w:rsidP="00C645C8">
      <w:pPr>
        <w:spacing w:after="0"/>
        <w:ind w:left="-284"/>
        <w:jc w:val="center"/>
        <w:rPr>
          <w:rFonts w:ascii="Times New Roman" w:eastAsia="SimSun" w:hAnsi="Times New Roman" w:cs="Times New Roman"/>
          <w:b/>
          <w:color w:val="984806"/>
          <w:szCs w:val="28"/>
        </w:rPr>
      </w:pPr>
      <w:r w:rsidRPr="00C645C8">
        <w:rPr>
          <w:rFonts w:ascii="Times New Roman" w:eastAsia="SimSun" w:hAnsi="Times New Roman" w:cs="Times New Roman"/>
          <w:b/>
          <w:color w:val="984806"/>
          <w:szCs w:val="28"/>
        </w:rPr>
        <w:drawing>
          <wp:inline distT="0" distB="0" distL="0" distR="0" wp14:anchorId="4D68F4A0" wp14:editId="4E7D8800">
            <wp:extent cx="3315163" cy="221963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15163" cy="221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E4E48" w14:textId="5588FCB1" w:rsidR="005C15D4" w:rsidRPr="00302195" w:rsidRDefault="00302195" w:rsidP="00302195">
      <w:pPr>
        <w:spacing w:after="0"/>
        <w:ind w:left="-2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302195">
        <w:rPr>
          <w:rFonts w:ascii="Times New Roman" w:eastAsia="SimSun" w:hAnsi="Times New Roman" w:cs="Times New Roman"/>
          <w:b/>
          <w:color w:val="984806"/>
          <w:sz w:val="28"/>
          <w:szCs w:val="28"/>
        </w:rPr>
        <w:t>Шлифование выпуклых деталей</w:t>
      </w:r>
    </w:p>
    <w:p w14:paraId="7F163CB8" w14:textId="030A53E9" w:rsidR="00781258" w:rsidRDefault="00C645C8" w:rsidP="00781258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Выпуклые кривые шлифовать слева от центра шлифовального диска, как показано на рисунке.</w:t>
      </w:r>
    </w:p>
    <w:p w14:paraId="3E41B563" w14:textId="00C56EFF" w:rsidR="00C645C8" w:rsidRDefault="00C645C8" w:rsidP="00C645C8">
      <w:pPr>
        <w:pStyle w:val="a8"/>
        <w:widowControl w:val="0"/>
        <w:numPr>
          <w:ilvl w:val="0"/>
          <w:numId w:val="25"/>
        </w:numPr>
        <w:tabs>
          <w:tab w:val="left" w:pos="709"/>
        </w:tabs>
        <w:spacing w:after="0"/>
        <w:ind w:right="584"/>
        <w:rPr>
          <w:rFonts w:ascii="Times New Roman" w:eastAsia="Arial" w:hAnsi="Times New Roman" w:cs="Times New Roman"/>
          <w:color w:val="221F1F"/>
          <w:szCs w:val="28"/>
          <w:lang w:eastAsia="ru-RU" w:bidi="ru-RU"/>
        </w:rPr>
      </w:pPr>
      <w:r w:rsidRPr="00C645C8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Держите кривую плотно прижатой к шлифовальному диску, равномерно перемещая заготовку с левой стороны шлифовального диска. Обязательно плотно прижимайте заготовку к поверхности стола.</w:t>
      </w:r>
    </w:p>
    <w:p w14:paraId="313FD972" w14:textId="323CA3D2" w:rsidR="00C645C8" w:rsidRPr="00C645C8" w:rsidRDefault="00C645C8" w:rsidP="00C645C8">
      <w:pPr>
        <w:pStyle w:val="a8"/>
        <w:widowControl w:val="0"/>
        <w:tabs>
          <w:tab w:val="left" w:pos="709"/>
        </w:tabs>
        <w:spacing w:after="0"/>
        <w:ind w:left="436" w:right="584"/>
        <w:jc w:val="center"/>
        <w:rPr>
          <w:rFonts w:ascii="Times New Roman" w:eastAsia="Arial" w:hAnsi="Times New Roman" w:cs="Times New Roman"/>
          <w:color w:val="221F1F"/>
          <w:szCs w:val="28"/>
          <w:lang w:eastAsia="ru-RU" w:bidi="ru-RU"/>
        </w:rPr>
      </w:pPr>
      <w:r w:rsidRPr="00C645C8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drawing>
          <wp:inline distT="0" distB="0" distL="0" distR="0" wp14:anchorId="5B65744C" wp14:editId="5E2B6C9C">
            <wp:extent cx="3362794" cy="2229161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62794" cy="222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4E0B7" w14:textId="77777777" w:rsidR="00E20D80" w:rsidRDefault="00E20D80">
      <w:pPr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br w:type="page"/>
      </w:r>
    </w:p>
    <w:p w14:paraId="7DFD4A54" w14:textId="3454A96F" w:rsidR="00F33357" w:rsidRPr="00F96856" w:rsidRDefault="00C645C8" w:rsidP="00781258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lastRenderedPageBreak/>
        <w:t>Поперечный резчик</w:t>
      </w:r>
    </w:p>
    <w:p w14:paraId="3E3C0BA6" w14:textId="37C45126" w:rsidR="009F5534" w:rsidRPr="009F5534" w:rsidRDefault="00E20D80" w:rsidP="00781258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Для шлифовки маленьких торцевых поверхностей</w:t>
      </w:r>
      <w:r w:rsidR="00C645C8" w:rsidRPr="00C645C8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 можно использовать </w:t>
      </w:r>
      <w:r w:rsidR="00C645C8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поперечный резчик</w:t>
      </w:r>
      <w:r w:rsidR="00C645C8" w:rsidRPr="00C645C8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, как показано на рисунке. Измерительную головку </w:t>
      </w:r>
      <w:r w:rsidR="00C645C8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резчика</w:t>
      </w:r>
      <w:r w:rsidR="00C645C8" w:rsidRPr="00C645C8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 можно установить в любом </w:t>
      </w:r>
      <w:r w:rsidR="00C645C8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положении</w:t>
      </w:r>
      <w:r w:rsidR="00C645C8" w:rsidRPr="00C645C8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 до 60</w:t>
      </w:r>
      <w:r w:rsidR="00C645C8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°</w:t>
      </w:r>
      <w:r w:rsidR="00C645C8" w:rsidRPr="00C645C8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 (вправо или влево), ослабив фиксирующую ручку, установив измерительную головку </w:t>
      </w:r>
      <w:r w:rsidR="00C645C8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резчика</w:t>
      </w:r>
      <w:r w:rsidR="00C645C8" w:rsidRPr="00C645C8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 на нужный угол и затянув фиксирующую ручку.</w:t>
      </w:r>
    </w:p>
    <w:p w14:paraId="369C03E4" w14:textId="5538C315" w:rsidR="009F5534" w:rsidRDefault="00E20D80" w:rsidP="00E20D80">
      <w:pPr>
        <w:ind w:left="-284"/>
        <w:jc w:val="center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 w:rsidRPr="002D0F35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1561DC1" wp14:editId="3C4E95B6">
                <wp:simplePos x="0" y="0"/>
                <wp:positionH relativeFrom="margin">
                  <wp:align>center</wp:align>
                </wp:positionH>
                <wp:positionV relativeFrom="paragraph">
                  <wp:posOffset>2384425</wp:posOffset>
                </wp:positionV>
                <wp:extent cx="6848475" cy="771525"/>
                <wp:effectExtent l="152400" t="95250" r="161925" b="104775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29F9B820" w14:textId="77777777" w:rsidR="00E20D80" w:rsidRPr="001664E8" w:rsidRDefault="00E20D80" w:rsidP="00E20D80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6C195FCA" w14:textId="0A439A74" w:rsidR="00E20D80" w:rsidRPr="003A4938" w:rsidRDefault="00E20D80" w:rsidP="00E20D80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В</w:t>
                            </w:r>
                            <w:r w:rsidRPr="00E20D80">
                              <w:rPr>
                                <w:rFonts w:ascii="Times New Roman" w:hAnsi="Times New Roman"/>
                                <w:szCs w:val="28"/>
                              </w:rPr>
                              <w:t>сегда перемещайте заготовку через левую сторону шлифовального диска и обязательно плотно прижимайте заготовку к поверхности стола.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61DC1" id="Надпись 43" o:spid="_x0000_s1041" type="#_x0000_t202" style="position:absolute;left:0;text-align:left;margin-left:0;margin-top:187.75pt;width:539.25pt;height:60.75pt;z-index:251716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29F9B820" w14:textId="77777777" w:rsidR="00E20D80" w:rsidRPr="001664E8" w:rsidRDefault="00E20D80" w:rsidP="00E20D80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6C195FCA" w14:textId="0A439A74" w:rsidR="00E20D80" w:rsidRPr="003A4938" w:rsidRDefault="00E20D80" w:rsidP="00E20D80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Cs w:val="28"/>
                        </w:rPr>
                        <w:t>В</w:t>
                      </w:r>
                      <w:r w:rsidRPr="00E20D80">
                        <w:rPr>
                          <w:rFonts w:ascii="Times New Roman" w:hAnsi="Times New Roman"/>
                          <w:szCs w:val="28"/>
                        </w:rPr>
                        <w:t>сегда перемещайте заготовку через левую сторону шлифовального диска и обязательно плотно прижимайте заготовку к поверхности стола.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0D80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drawing>
          <wp:inline distT="0" distB="0" distL="0" distR="0" wp14:anchorId="0C0A6887" wp14:editId="0658A969">
            <wp:extent cx="2343477" cy="2305372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43477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27E01" w14:textId="0235638D" w:rsidR="00781258" w:rsidRDefault="00781258" w:rsidP="00781258">
      <w:pPr>
        <w:ind w:left="-284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4FD325F9" w14:textId="77777777" w:rsidR="00781258" w:rsidRDefault="00781258" w:rsidP="00781258">
      <w:pPr>
        <w:ind w:left="-284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30207F27" w14:textId="77777777" w:rsidR="00E20D80" w:rsidRDefault="00E20D80" w:rsidP="00781258">
      <w:pPr>
        <w:ind w:left="-284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50956B4F" w14:textId="1DBB28FF" w:rsidR="00677AFE" w:rsidRPr="009F5534" w:rsidRDefault="00677AFE" w:rsidP="00781258">
      <w:pPr>
        <w:ind w:left="-284"/>
        <w:jc w:val="center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 w:rsidRPr="002D0F3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СРОК СЛУЖБЫ И УТИЛИЗАЦИЯ</w:t>
      </w:r>
    </w:p>
    <w:p w14:paraId="0F4292B0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При соблюдении требований, указанных в настоящем руководстве по эксплуатации и в гарантийном талоне, срок службы товара составляет 3 года. </w:t>
      </w:r>
    </w:p>
    <w:p w14:paraId="08022D60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По окончании срока службы возможно использование инструмента по назначению, если его состояние отвечает требованиям безопасности и инструмент не утратил свои функциональные свойства.</w:t>
      </w:r>
    </w:p>
    <w:p w14:paraId="569381A2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Не выбрасывайте инструмент, а также комплектующие и составные детали в бытовые отходы! Отслуживший свой срок инструмент должен утилизироваться в соответствии с Вашими региональными нормативными актами по утилизации электроинструментов и аккумуляторных батарей.</w:t>
      </w:r>
    </w:p>
    <w:p w14:paraId="73E101CF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За подробной информацией о пунктах по сбору электроинструментов и аккумуляторных батарей обращайтесь в свой административный округ, в местную службу по переработке отходов или в магазин, в котором был куплен инструмент.</w:t>
      </w:r>
    </w:p>
    <w:p w14:paraId="1A0F59DD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59F729E8" w14:textId="77777777" w:rsidR="00677AFE" w:rsidRDefault="00677AFE" w:rsidP="00781258">
      <w:pPr>
        <w:ind w:left="-284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br w:type="page"/>
      </w:r>
    </w:p>
    <w:p w14:paraId="7A0F9314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УСТРАНЕНИЕ НЕИСПРАВНОСТЕЙ</w:t>
      </w:r>
    </w:p>
    <w:p w14:paraId="428A5263" w14:textId="6A2C1E54" w:rsidR="00677AFE" w:rsidRPr="002D0F35" w:rsidRDefault="00677AFE" w:rsidP="00E20D80">
      <w:pPr>
        <w:spacing w:before="86" w:after="0" w:line="240" w:lineRule="auto"/>
        <w:ind w:left="-284"/>
        <w:jc w:val="center"/>
        <w:rPr>
          <w:rFonts w:ascii="Times New Roman" w:eastAsia="Times New Roman" w:hAnsi="Times New Roman" w:cs="Times New Roman"/>
          <w:color w:val="984806"/>
          <w:sz w:val="28"/>
          <w:szCs w:val="24"/>
          <w:lang w:eastAsia="ru-RU"/>
        </w:rPr>
      </w:pPr>
      <w:r w:rsidRPr="002D0F35">
        <w:rPr>
          <w:rFonts w:ascii="Times New Roman" w:eastAsia="Times New Roman" w:hAnsi="Times New Roman" w:cs="Times New Roman"/>
          <w:b/>
          <w:bCs/>
          <w:color w:val="984806"/>
          <w:sz w:val="32"/>
          <w:szCs w:val="28"/>
          <w:lang w:eastAsia="ru-RU"/>
        </w:rPr>
        <w:t>Возможные неисправности</w:t>
      </w:r>
    </w:p>
    <w:tbl>
      <w:tblPr>
        <w:tblW w:w="9922" w:type="dxa"/>
        <w:jc w:val="center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7"/>
        <w:gridCol w:w="4395"/>
      </w:tblGrid>
      <w:tr w:rsidR="00677AFE" w:rsidRPr="002D0F35" w14:paraId="52396F7E" w14:textId="77777777" w:rsidTr="00781258">
        <w:trPr>
          <w:trHeight w:val="300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77E00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Неисправность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99E45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Вероятная причина</w:t>
            </w:r>
          </w:p>
        </w:tc>
      </w:tr>
      <w:tr w:rsidR="00677AFE" w:rsidRPr="002D0F35" w14:paraId="699DA37A" w14:textId="77777777" w:rsidTr="00781258">
        <w:trPr>
          <w:trHeight w:val="285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717FC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Одновременное сгорание якоря и статора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FBE8A" w14:textId="77777777" w:rsidR="00677AFE" w:rsidRPr="002D0F35" w:rsidRDefault="00677AFE" w:rsidP="00781258">
            <w:pPr>
              <w:spacing w:after="0" w:line="240" w:lineRule="auto"/>
              <w:ind w:left="-1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перегрузкой электродвигателя.</w:t>
            </w:r>
          </w:p>
        </w:tc>
      </w:tr>
      <w:tr w:rsidR="00677AFE" w:rsidRPr="002D0F35" w14:paraId="365026D2" w14:textId="77777777" w:rsidTr="00781258">
        <w:trPr>
          <w:trHeight w:val="601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5618D" w14:textId="77777777" w:rsidR="00677AFE" w:rsidRPr="002D0F35" w:rsidRDefault="00677AFE" w:rsidP="00781258">
            <w:pPr>
              <w:spacing w:after="0"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Сгорание якоря с оплавлением изоляционных втулок.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C3D16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396CADB2" w14:textId="77777777" w:rsidTr="00781258">
        <w:trPr>
          <w:trHeight w:val="285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E181D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Сгорание статора с одновременным оплавлением изоляционных втулок якоря.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FDCF6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2338B006" w14:textId="77777777" w:rsidTr="00781258">
        <w:trPr>
          <w:trHeight w:val="300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067D3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Коррозия деталей изделия.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BBB2E" w14:textId="77777777" w:rsidR="00677AFE" w:rsidRPr="002D0F35" w:rsidRDefault="00677AFE" w:rsidP="00781258">
            <w:pPr>
              <w:spacing w:after="0" w:line="240" w:lineRule="auto"/>
              <w:ind w:left="-1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Небрежное обращение с инструментом при работе и хранении.</w:t>
            </w:r>
          </w:p>
        </w:tc>
      </w:tr>
      <w:tr w:rsidR="00677AFE" w:rsidRPr="002D0F35" w14:paraId="61EC1E0B" w14:textId="77777777" w:rsidTr="00781258">
        <w:trPr>
          <w:trHeight w:val="586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5A7A0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Проникновение внутрь инструмента жидкостей частиц строительных смесей, материалов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C8FF9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0D4C501E" w14:textId="77777777" w:rsidTr="00781258">
        <w:trPr>
          <w:trHeight w:val="601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97CFD" w14:textId="77777777" w:rsidR="00677AFE" w:rsidRPr="002D0F35" w:rsidRDefault="00677AFE" w:rsidP="00781258">
            <w:pPr>
              <w:spacing w:after="0" w:line="240" w:lineRule="auto"/>
              <w:ind w:left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Механическое повреждение корпуса, узлов, деталей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CCC74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2AFB2637" w14:textId="77777777" w:rsidTr="00781258">
        <w:trPr>
          <w:trHeight w:val="586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A376F" w14:textId="77777777" w:rsidR="00677AFE" w:rsidRPr="002D0F35" w:rsidRDefault="00677AFE" w:rsidP="00781258">
            <w:pPr>
              <w:tabs>
                <w:tab w:val="left" w:pos="4565"/>
              </w:tabs>
              <w:spacing w:after="0"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Сильное загрязнение инструмента как внешнее, так и внутреннее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D816D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FF5C9F1" w14:textId="155F471C" w:rsidR="00677AFE" w:rsidRPr="002D0F35" w:rsidRDefault="00677AFE" w:rsidP="00781258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512B13" w14:textId="2EEA3626" w:rsidR="00677AFE" w:rsidRPr="002D0F35" w:rsidRDefault="00677AFE" w:rsidP="00E20D80">
      <w:pPr>
        <w:spacing w:before="86" w:after="0" w:line="240" w:lineRule="auto"/>
        <w:ind w:left="-284"/>
        <w:jc w:val="center"/>
        <w:rPr>
          <w:rFonts w:ascii="Times New Roman" w:eastAsia="Times New Roman" w:hAnsi="Times New Roman" w:cs="Times New Roman"/>
          <w:color w:val="984806"/>
          <w:sz w:val="28"/>
          <w:szCs w:val="24"/>
          <w:lang w:eastAsia="ru-RU"/>
        </w:rPr>
      </w:pPr>
      <w:r w:rsidRPr="002D0F35">
        <w:rPr>
          <w:rFonts w:ascii="Times New Roman" w:eastAsia="Times New Roman" w:hAnsi="Times New Roman" w:cs="Times New Roman"/>
          <w:b/>
          <w:bCs/>
          <w:color w:val="984806"/>
          <w:sz w:val="32"/>
          <w:szCs w:val="28"/>
          <w:lang w:eastAsia="ru-RU"/>
        </w:rPr>
        <w:t>Возможные неисправности и методы их устранения</w:t>
      </w:r>
    </w:p>
    <w:tbl>
      <w:tblPr>
        <w:tblW w:w="9796" w:type="dxa"/>
        <w:jc w:val="center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47"/>
        <w:gridCol w:w="3236"/>
        <w:gridCol w:w="875"/>
        <w:gridCol w:w="2976"/>
        <w:gridCol w:w="162"/>
      </w:tblGrid>
      <w:tr w:rsidR="00677AFE" w:rsidRPr="002D0F35" w14:paraId="418357A1" w14:textId="77777777" w:rsidTr="00781258">
        <w:trPr>
          <w:trHeight w:val="671"/>
          <w:tblCellSpacing w:w="0" w:type="dxa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E2995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Неисправность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DFD03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Вероятная причина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04BA9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 по устранению</w:t>
            </w:r>
          </w:p>
        </w:tc>
      </w:tr>
      <w:tr w:rsidR="00677AFE" w:rsidRPr="002D0F35" w14:paraId="23E47536" w14:textId="77777777" w:rsidTr="00781258">
        <w:trPr>
          <w:tblCellSpacing w:w="0" w:type="dxa"/>
          <w:jc w:val="center"/>
        </w:trPr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58F08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 не включается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D140D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напряжения в сети питания/ АКБ разряжен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71103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Проверьте наличие напряжения в сети питания/ проверьте заряжен ли АКБ</w:t>
            </w:r>
          </w:p>
        </w:tc>
      </w:tr>
      <w:tr w:rsidR="00677AFE" w:rsidRPr="002D0F35" w14:paraId="3E159BC2" w14:textId="77777777" w:rsidTr="00781258">
        <w:trPr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15949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AEFA1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Неисправен выключатель</w:t>
            </w:r>
          </w:p>
        </w:tc>
        <w:tc>
          <w:tcPr>
            <w:tcW w:w="313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7D079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2D0F35" w14:paraId="7E7DB5D6" w14:textId="77777777" w:rsidTr="00781258">
        <w:trPr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5273C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F06C3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Неисправен шнур питания</w:t>
            </w:r>
          </w:p>
        </w:tc>
        <w:tc>
          <w:tcPr>
            <w:tcW w:w="31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311C6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29096C8D" w14:textId="77777777" w:rsidTr="00781258">
        <w:trPr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5DBF0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35024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Изношены щетки</w:t>
            </w:r>
          </w:p>
        </w:tc>
        <w:tc>
          <w:tcPr>
            <w:tcW w:w="31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659A2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6D60F82F" w14:textId="77777777" w:rsidTr="00781258">
        <w:trPr>
          <w:tblCellSpacing w:w="0" w:type="dxa"/>
          <w:jc w:val="center"/>
        </w:trPr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628C0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Повышенное искрение щеток на коллекторе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62B30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Изношены щетки</w:t>
            </w:r>
          </w:p>
        </w:tc>
        <w:tc>
          <w:tcPr>
            <w:tcW w:w="313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39752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2D0F35" w14:paraId="758E9D67" w14:textId="77777777" w:rsidTr="00781258">
        <w:trPr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E0348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0C3AF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Загрязнен коллектор</w:t>
            </w:r>
          </w:p>
        </w:tc>
        <w:tc>
          <w:tcPr>
            <w:tcW w:w="31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00B4F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64A96CEF" w14:textId="77777777" w:rsidTr="00781258">
        <w:trPr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97219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B28AF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Неисправны обмотки ротора</w:t>
            </w:r>
          </w:p>
        </w:tc>
        <w:tc>
          <w:tcPr>
            <w:tcW w:w="31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4A84E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3E72A20C" w14:textId="77777777" w:rsidTr="00781258">
        <w:trPr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4FA4B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2F78B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инструмент плохо закреплен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F89B3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Закрепите правильно рабочий инструмент</w:t>
            </w:r>
          </w:p>
        </w:tc>
      </w:tr>
      <w:tr w:rsidR="00677AFE" w:rsidRPr="002D0F35" w14:paraId="4EE9299C" w14:textId="77777777" w:rsidTr="00781258">
        <w:trPr>
          <w:tblCellSpacing w:w="0" w:type="dxa"/>
          <w:jc w:val="center"/>
        </w:trPr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F7050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Повышенная вибрация, шум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4919E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Неисправны подшипники</w:t>
            </w:r>
          </w:p>
        </w:tc>
        <w:tc>
          <w:tcPr>
            <w:tcW w:w="313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32B18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2D0F35" w14:paraId="03BA3AE5" w14:textId="77777777" w:rsidTr="00781258">
        <w:trPr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E231B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5B00F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Износ зубьев ротора или шестерни</w:t>
            </w:r>
          </w:p>
        </w:tc>
        <w:tc>
          <w:tcPr>
            <w:tcW w:w="31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FDC7B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2DA29C76" w14:textId="77777777" w:rsidTr="00781258">
        <w:trPr>
          <w:tblCellSpacing w:w="0" w:type="dxa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21F5D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Появление дыма и запаха горелой изоляции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9E0CB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Неисправность обмоток ротора или статора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19375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2D0F35" w14:paraId="75E52983" w14:textId="77777777" w:rsidTr="00781258">
        <w:trPr>
          <w:tblCellSpacing w:w="0" w:type="dxa"/>
          <w:jc w:val="center"/>
        </w:trPr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9341B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 перегревается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0D676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Загрязнены окна охлаждения электродвигателя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040DD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Прочистите окна охлаждения электродвигателя, предварительно отключив инструмент от сети питания</w:t>
            </w:r>
          </w:p>
        </w:tc>
      </w:tr>
      <w:tr w:rsidR="00677AFE" w:rsidRPr="002D0F35" w14:paraId="0FD13DA2" w14:textId="77777777" w:rsidTr="00781258">
        <w:trPr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66E83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A9566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Электродвигатель перегружен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21CA1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Снимите нагрузку и в течение 2-3 минут обеспечьте работу инструмента на холостом ходу при максимальных оборотах</w:t>
            </w:r>
          </w:p>
        </w:tc>
      </w:tr>
      <w:tr w:rsidR="00677AFE" w:rsidRPr="002D0F35" w14:paraId="18FEA971" w14:textId="77777777" w:rsidTr="00781258">
        <w:trPr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62E1D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40C90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Неисправен ротор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2DE14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781258" w14:paraId="071F03F8" w14:textId="77777777" w:rsidTr="00781258">
        <w:trPr>
          <w:gridAfter w:val="1"/>
          <w:wAfter w:w="162" w:type="dxa"/>
          <w:tblCellSpacing w:w="0" w:type="dxa"/>
          <w:jc w:val="center"/>
        </w:trPr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71768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Двигатель не развивает полную скорость и не работает на полную мощность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9FC4D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Низкое напряжение в сети питания</w:t>
            </w:r>
          </w:p>
        </w:tc>
        <w:tc>
          <w:tcPr>
            <w:tcW w:w="3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0D1D6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Проверьте напряжение в сети</w:t>
            </w:r>
          </w:p>
        </w:tc>
      </w:tr>
      <w:tr w:rsidR="00677AFE" w:rsidRPr="00781258" w14:paraId="3326CE66" w14:textId="77777777" w:rsidTr="00781258">
        <w:trPr>
          <w:gridAfter w:val="1"/>
          <w:wAfter w:w="162" w:type="dxa"/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7F312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4D94D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Сгорела обмотка или обрыв в обмотке</w:t>
            </w:r>
          </w:p>
        </w:tc>
        <w:tc>
          <w:tcPr>
            <w:tcW w:w="3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117B1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781258" w14:paraId="763C88A9" w14:textId="77777777" w:rsidTr="00781258">
        <w:trPr>
          <w:gridAfter w:val="1"/>
          <w:wAfter w:w="162" w:type="dxa"/>
          <w:trHeight w:val="392"/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8E483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35E0B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Слишком длинный удлинительный шнур</w:t>
            </w:r>
          </w:p>
        </w:tc>
        <w:tc>
          <w:tcPr>
            <w:tcW w:w="3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B8790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Замените удлинительный шнур на более короткий</w:t>
            </w:r>
          </w:p>
        </w:tc>
      </w:tr>
    </w:tbl>
    <w:p w14:paraId="7E5C38A3" w14:textId="0466C9DA" w:rsidR="00ED3F77" w:rsidRPr="00781258" w:rsidRDefault="00677AFE" w:rsidP="00781258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F35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 </w:t>
      </w:r>
    </w:p>
    <w:p w14:paraId="22CA16F0" w14:textId="15170367" w:rsidR="00677AFE" w:rsidRPr="002D0F35" w:rsidRDefault="00677AFE" w:rsidP="00E20D80">
      <w:pPr>
        <w:spacing w:before="86" w:after="0" w:line="240" w:lineRule="auto"/>
        <w:ind w:left="-284"/>
        <w:jc w:val="center"/>
        <w:rPr>
          <w:rFonts w:ascii="Times New Roman" w:eastAsia="Times New Roman" w:hAnsi="Times New Roman" w:cs="Times New Roman"/>
          <w:color w:val="984806"/>
          <w:sz w:val="32"/>
          <w:szCs w:val="32"/>
          <w:lang w:eastAsia="ru-RU"/>
        </w:rPr>
      </w:pPr>
      <w:r w:rsidRPr="002D0F35">
        <w:rPr>
          <w:rFonts w:ascii="Times New Roman" w:eastAsia="Times New Roman" w:hAnsi="Times New Roman" w:cs="Times New Roman"/>
          <w:b/>
          <w:bCs/>
          <w:color w:val="984806"/>
          <w:sz w:val="32"/>
          <w:szCs w:val="32"/>
          <w:lang w:eastAsia="ru-RU"/>
        </w:rPr>
        <w:t>Ошибки пользователя, ведущие к отказам</w:t>
      </w:r>
    </w:p>
    <w:tbl>
      <w:tblPr>
        <w:tblW w:w="9640" w:type="dxa"/>
        <w:tblCellSpacing w:w="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6"/>
        <w:gridCol w:w="2861"/>
        <w:gridCol w:w="3863"/>
      </w:tblGrid>
      <w:tr w:rsidR="00677AFE" w:rsidRPr="002D0F35" w14:paraId="6BD5C465" w14:textId="77777777" w:rsidTr="00781258">
        <w:trPr>
          <w:tblCellSpacing w:w="0" w:type="dxa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ECB35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Действия, ведущие к отказу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677D0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</w:t>
            </w:r>
          </w:p>
        </w:tc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F2BF3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Последствия</w:t>
            </w:r>
          </w:p>
        </w:tc>
      </w:tr>
      <w:tr w:rsidR="00677AFE" w:rsidRPr="002D0F35" w14:paraId="5D7AF5E7" w14:textId="77777777" w:rsidTr="00781258">
        <w:trPr>
          <w:tblCellSpacing w:w="0" w:type="dxa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C3C99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Перегруз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D6E41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Повышенная температура корпуса, редуктора</w:t>
            </w:r>
          </w:p>
        </w:tc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BA80E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Одновременный выход из строя статора, ротора</w:t>
            </w:r>
          </w:p>
        </w:tc>
      </w:tr>
      <w:tr w:rsidR="00677AFE" w:rsidRPr="002D0F35" w14:paraId="3CB82777" w14:textId="77777777" w:rsidTr="00781258">
        <w:trPr>
          <w:tblCellSpacing w:w="0" w:type="dxa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8906F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Продолжительная работа без перерывов на охлаждение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9D349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Повышенная температура корпуса, редуктора</w:t>
            </w:r>
          </w:p>
        </w:tc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B4CA5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 из строя статора, ротора</w:t>
            </w:r>
          </w:p>
        </w:tc>
      </w:tr>
    </w:tbl>
    <w:p w14:paraId="7FCEE2AF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3EDB4757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7D4CA081" w14:textId="77777777" w:rsidR="00677AFE" w:rsidRDefault="00677AFE" w:rsidP="00781258">
      <w:pPr>
        <w:ind w:left="-284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br w:type="page"/>
      </w:r>
    </w:p>
    <w:p w14:paraId="7FB67523" w14:textId="77777777" w:rsidR="00677AFE" w:rsidRPr="002D0F35" w:rsidRDefault="00677AFE" w:rsidP="00E20D80">
      <w:pPr>
        <w:tabs>
          <w:tab w:val="left" w:pos="3348"/>
        </w:tabs>
        <w:spacing w:before="240" w:after="240" w:line="240" w:lineRule="auto"/>
        <w:ind w:left="-284" w:firstLine="567"/>
        <w:contextualSpacing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ГАРАНТИЙНЫЕ ОБЯЗАТЕЛЬСТВА</w:t>
      </w:r>
    </w:p>
    <w:p w14:paraId="15B8BEB9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6B796E2F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Гарантийный срок эксплуатации инструмента составляет 12 месяцев со дня продажи розничной сетью (магазином). Если инструмент эксплуатировался в коммерческих целях (профессионально), срок гарантии составляет 1 месяц со дня продажи.</w:t>
      </w:r>
    </w:p>
    <w:p w14:paraId="2C84FD02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04EAF9FD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Гарантийный ремонт осуществляется при соблюдении следующих условий:</w:t>
      </w:r>
    </w:p>
    <w:p w14:paraId="45852498" w14:textId="5505637B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1. Наличи</w:t>
      </w:r>
      <w:r w:rsidR="00726D15">
        <w:rPr>
          <w:rFonts w:ascii="Times New Roman" w:eastAsia="SimSun" w:hAnsi="Times New Roman" w:cs="Times New Roman"/>
          <w:sz w:val="28"/>
          <w:szCs w:val="28"/>
          <w:lang w:eastAsia="zh-CN"/>
        </w:rPr>
        <w:t>е</w:t>
      </w: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кассового чека.</w:t>
      </w:r>
    </w:p>
    <w:p w14:paraId="1FD9B236" w14:textId="01FE6649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2. Предоставление неисправного инструмента в </w:t>
      </w:r>
      <w:r w:rsidR="00E112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полном комплекте и </w:t>
      </w: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 чистом виде. </w:t>
      </w:r>
    </w:p>
    <w:p w14:paraId="7D969708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52D10CF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Гарантийное обслуживание не предоставляется:</w:t>
      </w:r>
    </w:p>
    <w:p w14:paraId="7CEA9542" w14:textId="4AC63EB3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инструмент, у которого неразборчив или изменен серийный номер (при наличии</w:t>
      </w:r>
      <w:r w:rsidR="00726D15">
        <w:rPr>
          <w:rFonts w:ascii="Times New Roman" w:eastAsia="SimSun" w:hAnsi="Times New Roman" w:cs="Times New Roman"/>
          <w:szCs w:val="28"/>
        </w:rPr>
        <w:t>)</w:t>
      </w:r>
      <w:r w:rsidRPr="009746AD">
        <w:rPr>
          <w:rFonts w:ascii="Times New Roman" w:eastAsia="SimSun" w:hAnsi="Times New Roman" w:cs="Times New Roman"/>
          <w:szCs w:val="28"/>
        </w:rPr>
        <w:t>;</w:t>
      </w:r>
    </w:p>
    <w:p w14:paraId="4E6D10CB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последствия самостоятельного ремонта, разборки, чистки и смазки инструмента в гарантийный период (не требуемые по инструкции эксплуатации), о чем свидетельствуют, например, заломы на шлицевых частях крепежа корпусных деталей;</w:t>
      </w:r>
    </w:p>
    <w:p w14:paraId="492A137D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возникшие в результате несообщения о первоначальной неисправности;</w:t>
      </w:r>
    </w:p>
    <w:p w14:paraId="6E3A70C8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инструмент, который эксплуатировался с нарушениями инструкции по эксплуатации или не по назначению;</w:t>
      </w:r>
    </w:p>
    <w:p w14:paraId="5305A8B5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повреждения, дефекты, вызванные внешними механическими воздействиями, воздействием агрессивных средств и высоких температур или иных внешних факторов, таких как дождь, снег, повышенная влажность и др.;</w:t>
      </w:r>
    </w:p>
    <w:p w14:paraId="1B2611EE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вызванные попаданием в инструмент инородных тел, небрежным или плохим уходом, повлекшими за собой выход из строя инструмента;</w:t>
      </w:r>
    </w:p>
    <w:p w14:paraId="1E8A99B3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возникшие вследствие перегрузки, повлекшие за собой выход из строя двигателя или других узлов и деталей, а также вследствие несоответствия параметров электросети номинальному напряжению;</w:t>
      </w:r>
    </w:p>
    <w:p w14:paraId="46373162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вызванные использованием неоригинальных запасных частей и принадлежностей;</w:t>
      </w:r>
    </w:p>
    <w:p w14:paraId="4E6E4FC5" w14:textId="666D863D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 xml:space="preserve">На недостатки изделий, возникшие вследствие эксплуатации с </w:t>
      </w:r>
      <w:r w:rsidR="00F053C2" w:rsidRPr="009746AD">
        <w:rPr>
          <w:rFonts w:ascii="Times New Roman" w:eastAsia="SimSun" w:hAnsi="Times New Roman" w:cs="Times New Roman"/>
          <w:szCs w:val="28"/>
        </w:rPr>
        <w:t>не устранёнными</w:t>
      </w:r>
      <w:r w:rsidRPr="009746AD">
        <w:rPr>
          <w:rFonts w:ascii="Times New Roman" w:eastAsia="SimSun" w:hAnsi="Times New Roman" w:cs="Times New Roman"/>
          <w:szCs w:val="28"/>
        </w:rPr>
        <w:t xml:space="preserve"> иными недостатками;</w:t>
      </w:r>
    </w:p>
    <w:p w14:paraId="78F72A3B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недостатки изделий, возникшие вследствие технического обслуживания и внесения конструктивных изменений лицами, организациями, не являющимися авторизованными сервисными центрами;</w:t>
      </w:r>
    </w:p>
    <w:p w14:paraId="3D1C0854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естественный износ изделия и комплектующих в результате интенсивного использования;</w:t>
      </w:r>
    </w:p>
    <w:p w14:paraId="777851C2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lastRenderedPageBreak/>
        <w:t>На такие виды работ, как регулировка, чистка, смазка, замена расходных материалов, а также периодическое обслуживание и прочий уход за изделием, оговоренным в Руководстве (Инструкции по эксплуатации);</w:t>
      </w:r>
    </w:p>
    <w:p w14:paraId="2F544E78" w14:textId="77777777" w:rsidR="00662D06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Предметом гарантии не является неполная комплектация изделия, которая могла быть обнаружена при продаже изделия;</w:t>
      </w:r>
    </w:p>
    <w:p w14:paraId="2093C00F" w14:textId="77777777" w:rsidR="00662D06" w:rsidRDefault="00662D06" w:rsidP="00662D06">
      <w:pPr>
        <w:pStyle w:val="a8"/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</w:p>
    <w:p w14:paraId="25593B47" w14:textId="505323DD" w:rsidR="00677AFE" w:rsidRPr="00662D06" w:rsidRDefault="00677AFE" w:rsidP="00662D06">
      <w:pPr>
        <w:pStyle w:val="a8"/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i/>
          <w:iCs/>
          <w:szCs w:val="28"/>
        </w:rPr>
      </w:pPr>
      <w:r w:rsidRPr="00662D06">
        <w:rPr>
          <w:rFonts w:ascii="Times New Roman" w:eastAsia="SimSun" w:hAnsi="Times New Roman" w:cs="Times New Roman"/>
          <w:i/>
          <w:iCs/>
          <w:szCs w:val="28"/>
        </w:rPr>
        <w:t xml:space="preserve">Гарантия не распространяется комплектующие и составные детали, являющиеся расходными и быстроизнашивающимися, к которым относятся: </w:t>
      </w:r>
    </w:p>
    <w:p w14:paraId="6B43D94C" w14:textId="620217ED" w:rsidR="00677AFE" w:rsidRPr="002D0F35" w:rsidRDefault="00677AFE" w:rsidP="00781258">
      <w:pPr>
        <w:tabs>
          <w:tab w:val="left" w:pos="3348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="00F053C2" w:rsidRPr="00F053C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ED3F77"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оснастка (сменные принадлежности),</w:t>
      </w: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входящие в комплектацию или устанавливаемые пользователем, например, биты, удлинители, перемешивающие насадки и прочая сменная оснастка;</w:t>
      </w:r>
    </w:p>
    <w:p w14:paraId="24F435E4" w14:textId="055CCC7F" w:rsidR="00677AFE" w:rsidRPr="002D0F35" w:rsidRDefault="00F053C2" w:rsidP="00781258">
      <w:pPr>
        <w:tabs>
          <w:tab w:val="left" w:pos="3348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5648" behindDoc="0" locked="0" layoutInCell="1" allowOverlap="1" wp14:anchorId="64159B73" wp14:editId="306B2825">
            <wp:simplePos x="0" y="0"/>
            <wp:positionH relativeFrom="page">
              <wp:posOffset>5229225</wp:posOffset>
            </wp:positionH>
            <wp:positionV relativeFrom="paragraph">
              <wp:posOffset>13335</wp:posOffset>
            </wp:positionV>
            <wp:extent cx="1040130" cy="1040536"/>
            <wp:effectExtent l="0" t="0" r="7620" b="7620"/>
            <wp:wrapNone/>
            <wp:docPr id="20" name="image14.png" descr="qr-cod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>
                      <a:picLocks noChangeAspect="1"/>
                    </pic:cNvPicPr>
                  </pic:nvPicPr>
                  <pic:blipFill>
                    <a:blip r:embed="rId25"/>
                    <a:stretch/>
                  </pic:blipFill>
                  <pic:spPr bwMode="auto">
                    <a:xfrm>
                      <a:off x="0" y="0"/>
                      <a:ext cx="1040130" cy="1040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AFE"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Pr="00897E6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</w:t>
      </w:r>
      <w:r w:rsidR="00677AFE"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аккумуляторные блоки.</w:t>
      </w:r>
    </w:p>
    <w:p w14:paraId="47C43A47" w14:textId="0AB31A3D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Calibri" w:hAnsi="Calibri" w:cs="Times New Roman"/>
          <w:color w:val="221F1F"/>
          <w:sz w:val="28"/>
          <w:szCs w:val="28"/>
        </w:rPr>
      </w:pPr>
    </w:p>
    <w:p w14:paraId="4DFC9673" w14:textId="77777777" w:rsidR="00677AFE" w:rsidRPr="002D0F35" w:rsidRDefault="00677AFE" w:rsidP="00781258">
      <w:pPr>
        <w:spacing w:before="5" w:after="0" w:line="237" w:lineRule="auto"/>
        <w:ind w:left="-284" w:right="46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Перечень сервисных центров Вы можете посмотреть на сайте:</w:t>
      </w:r>
      <w:r w:rsidRPr="002D0F35">
        <w:rPr>
          <w:rFonts w:ascii="Times New Roman" w:eastAsia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hyperlink r:id="rId26" w:tooltip="https://z3k.ru/service/" w:history="1">
        <w:r w:rsidRPr="002D0F3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zh-CN"/>
          </w:rPr>
          <w:t>https://z3k.ru/service/</w:t>
        </w:r>
      </w:hyperlink>
    </w:p>
    <w:p w14:paraId="0E11911F" w14:textId="50F6CE55" w:rsidR="00677AFE" w:rsidRPr="00F053C2" w:rsidRDefault="00677AFE" w:rsidP="00781258">
      <w:pPr>
        <w:widowControl w:val="0"/>
        <w:autoSpaceDE w:val="0"/>
        <w:autoSpaceDN w:val="0"/>
        <w:spacing w:before="3" w:after="0" w:line="240" w:lineRule="auto"/>
        <w:ind w:left="-284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Перейти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ссылке</w:t>
      </w:r>
      <w:r w:rsidRPr="002D0F35">
        <w:rPr>
          <w:rFonts w:ascii="Times New Roman" w:eastAsia="Arial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можно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отсканировав</w:t>
      </w:r>
      <w:r w:rsidRPr="002D0F35">
        <w:rPr>
          <w:rFonts w:ascii="Times New Roman" w:eastAsia="Arial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QR</w:t>
      </w:r>
      <w:r w:rsidRPr="002D0F35">
        <w:rPr>
          <w:rFonts w:ascii="Times New Roman" w:eastAsia="Arial" w:hAnsi="Times New Roman" w:cs="Times New Roman"/>
          <w:spacing w:val="-3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код:</w:t>
      </w:r>
    </w:p>
    <w:p w14:paraId="2D49A153" w14:textId="77777777" w:rsidR="00F053C2" w:rsidRDefault="00F053C2" w:rsidP="00781258">
      <w:pPr>
        <w:tabs>
          <w:tab w:val="left" w:pos="3348"/>
        </w:tabs>
        <w:spacing w:before="240" w:after="240" w:line="240" w:lineRule="auto"/>
        <w:ind w:left="-284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B45B6E7" w14:textId="77777777" w:rsidR="00D918BE" w:rsidRPr="00F053C2" w:rsidRDefault="00D918BE" w:rsidP="00781258">
      <w:pPr>
        <w:tabs>
          <w:tab w:val="left" w:pos="3348"/>
        </w:tabs>
        <w:spacing w:before="240" w:after="240" w:line="240" w:lineRule="auto"/>
        <w:ind w:left="-284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52F91C37" w14:textId="6477E119" w:rsidR="00677AFE" w:rsidRPr="00897E66" w:rsidRDefault="00F053C2" w:rsidP="00662D06">
      <w:pPr>
        <w:tabs>
          <w:tab w:val="left" w:pos="3348"/>
        </w:tabs>
        <w:spacing w:before="240" w:after="240" w:line="240" w:lineRule="auto"/>
        <w:ind w:left="-284"/>
        <w:contextualSpacing/>
        <w:rPr>
          <w:rFonts w:ascii="Times New Roman" w:eastAsia="SimSun" w:hAnsi="Times New Roman" w:cs="Times New Roman"/>
          <w:b/>
          <w:sz w:val="26"/>
          <w:szCs w:val="26"/>
          <w:lang w:val="en-US" w:eastAsia="zh-CN"/>
        </w:rPr>
      </w:pPr>
      <w:r w:rsidRPr="00CA01B0">
        <w:rPr>
          <w:rFonts w:ascii="Times New Roman" w:eastAsia="SimSun" w:hAnsi="Times New Roman" w:cs="Times New Roman"/>
          <w:b/>
          <w:sz w:val="26"/>
          <w:szCs w:val="26"/>
          <w:lang w:eastAsia="zh-CN"/>
        </w:rPr>
        <w:t>Примечание</w:t>
      </w:r>
      <w:r w:rsidR="00D918BE" w:rsidRPr="00897E66">
        <w:rPr>
          <w:rFonts w:ascii="Times New Roman" w:eastAsia="SimSun" w:hAnsi="Times New Roman" w:cs="Times New Roman"/>
          <w:b/>
          <w:sz w:val="26"/>
          <w:szCs w:val="26"/>
          <w:lang w:val="en-US" w:eastAsia="zh-CN"/>
        </w:rPr>
        <w:t>:</w:t>
      </w:r>
    </w:p>
    <w:p w14:paraId="3B06176A" w14:textId="007AD9D7" w:rsidR="00D918BE" w:rsidRPr="00897E66" w:rsidRDefault="00F053C2" w:rsidP="00662D06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  <w:lang w:val="en-US"/>
        </w:rPr>
      </w:pPr>
      <w:r w:rsidRPr="00D918BE">
        <w:rPr>
          <w:rFonts w:ascii="Times New Roman" w:eastAsia="SimSun" w:hAnsi="Times New Roman" w:cs="Times New Roman"/>
          <w:b/>
          <w:sz w:val="26"/>
          <w:szCs w:val="26"/>
          <w:lang w:eastAsia="zh-CN"/>
        </w:rPr>
        <w:t>Изготовитель</w:t>
      </w:r>
      <w:r w:rsidRPr="00897E66">
        <w:rPr>
          <w:rFonts w:ascii="Times New Roman" w:eastAsia="SimSun" w:hAnsi="Times New Roman" w:cs="Times New Roman"/>
          <w:b/>
          <w:sz w:val="26"/>
          <w:szCs w:val="26"/>
          <w:lang w:val="en-US" w:eastAsia="zh-CN"/>
        </w:rPr>
        <w:t>/</w:t>
      </w:r>
      <w:r w:rsidRPr="00D918BE">
        <w:rPr>
          <w:rFonts w:ascii="Times New Roman" w:eastAsia="SimSun" w:hAnsi="Times New Roman" w:cs="Times New Roman"/>
          <w:b/>
          <w:sz w:val="26"/>
          <w:szCs w:val="26"/>
          <w:lang w:eastAsia="zh-CN"/>
        </w:rPr>
        <w:t>Экспортер</w:t>
      </w:r>
      <w:r w:rsidRPr="00897E66">
        <w:rPr>
          <w:rFonts w:ascii="Times New Roman" w:eastAsia="SimSun" w:hAnsi="Times New Roman" w:cs="Times New Roman"/>
          <w:b/>
          <w:sz w:val="26"/>
          <w:szCs w:val="26"/>
          <w:lang w:val="en-US" w:eastAsia="zh-CN"/>
        </w:rPr>
        <w:t>:</w:t>
      </w:r>
      <w:r w:rsidRPr="00897E66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</w:t>
      </w:r>
      <w:r w:rsidR="00662D06">
        <w:rPr>
          <w:rFonts w:ascii="Times New Roman" w:hAnsi="Times New Roman" w:cs="Times New Roman"/>
          <w:sz w:val="26"/>
          <w:szCs w:val="26"/>
          <w:lang w:val="en-US"/>
        </w:rPr>
        <w:t>HENAN ZONGFINE MACHINERY EQUIPMENT CO., LTD</w:t>
      </w:r>
      <w:r w:rsidR="00D918BE" w:rsidRPr="00897E6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14:paraId="614AEB1B" w14:textId="55144BBA" w:rsidR="00F053C2" w:rsidRPr="00662D06" w:rsidRDefault="00D918BE" w:rsidP="00662D06">
      <w:pPr>
        <w:spacing w:after="0" w:line="240" w:lineRule="auto"/>
        <w:ind w:left="-284"/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</w:pPr>
      <w:r w:rsidRPr="00D918BE">
        <w:rPr>
          <w:rFonts w:ascii="Times New Roman" w:hAnsi="Times New Roman" w:cs="Times New Roman"/>
          <w:b/>
          <w:sz w:val="26"/>
          <w:szCs w:val="26"/>
        </w:rPr>
        <w:t>Адрес</w:t>
      </w:r>
      <w:r w:rsidRPr="00662D06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Pr="00D918BE">
        <w:rPr>
          <w:rFonts w:ascii="Times New Roman" w:hAnsi="Times New Roman" w:cs="Times New Roman"/>
          <w:b/>
          <w:sz w:val="26"/>
          <w:szCs w:val="26"/>
        </w:rPr>
        <w:t>экспортера</w:t>
      </w:r>
      <w:r w:rsidRPr="00662D06">
        <w:rPr>
          <w:rFonts w:ascii="Times New Roman" w:hAnsi="Times New Roman" w:cs="Times New Roman"/>
          <w:b/>
          <w:sz w:val="26"/>
          <w:szCs w:val="26"/>
          <w:lang w:val="en-US"/>
        </w:rPr>
        <w:t>/</w:t>
      </w:r>
      <w:r w:rsidRPr="00D918BE">
        <w:rPr>
          <w:rFonts w:ascii="Times New Roman" w:hAnsi="Times New Roman" w:cs="Times New Roman"/>
          <w:b/>
          <w:sz w:val="26"/>
          <w:szCs w:val="26"/>
        </w:rPr>
        <w:t>изготовителя</w:t>
      </w:r>
      <w:r w:rsidRPr="00662D06">
        <w:rPr>
          <w:rFonts w:ascii="Times New Roman" w:hAnsi="Times New Roman" w:cs="Times New Roman"/>
          <w:b/>
          <w:sz w:val="26"/>
          <w:szCs w:val="26"/>
          <w:lang w:val="en-US"/>
        </w:rPr>
        <w:t xml:space="preserve">: </w:t>
      </w:r>
      <w:r w:rsidR="00662D06" w:rsidRPr="00662D06">
        <w:rPr>
          <w:rFonts w:ascii="Times New Roman" w:hAnsi="Times New Roman" w:cs="Times New Roman"/>
          <w:bCs/>
          <w:sz w:val="26"/>
          <w:szCs w:val="26"/>
          <w:lang w:val="en-US"/>
        </w:rPr>
        <w:t>Zhengzhou City, Henan Province, China</w:t>
      </w:r>
      <w:r w:rsidRPr="00662D06">
        <w:rPr>
          <w:rFonts w:ascii="Times New Roman" w:hAnsi="Times New Roman" w:cs="Times New Roman"/>
          <w:sz w:val="26"/>
          <w:szCs w:val="26"/>
          <w:lang w:val="en-US"/>
        </w:rPr>
        <w:br/>
      </w:r>
      <w:r w:rsidR="00F053C2" w:rsidRPr="00D918BE">
        <w:rPr>
          <w:rFonts w:ascii="Times New Roman" w:eastAsia="Calibri" w:hAnsi="Times New Roman" w:cs="Times New Roman"/>
          <w:b/>
          <w:color w:val="221F1F"/>
          <w:sz w:val="26"/>
          <w:szCs w:val="26"/>
        </w:rPr>
        <w:t>Импортер</w:t>
      </w:r>
      <w:r w:rsidR="00F053C2" w:rsidRPr="00662D06">
        <w:rPr>
          <w:rFonts w:ascii="Times New Roman" w:eastAsia="Calibri" w:hAnsi="Times New Roman" w:cs="Times New Roman"/>
          <w:b/>
          <w:color w:val="221F1F"/>
          <w:sz w:val="26"/>
          <w:szCs w:val="26"/>
          <w:lang w:val="en-US"/>
        </w:rPr>
        <w:t>: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 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ООО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 "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ЗИТРЕК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 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РУС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>"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br/>
      </w:r>
      <w:r w:rsidR="00F053C2" w:rsidRPr="00D918BE">
        <w:rPr>
          <w:rFonts w:ascii="Times New Roman" w:eastAsia="Calibri" w:hAnsi="Times New Roman" w:cs="Times New Roman"/>
          <w:b/>
          <w:color w:val="221F1F"/>
          <w:sz w:val="26"/>
          <w:szCs w:val="26"/>
        </w:rPr>
        <w:t>Адрес</w:t>
      </w:r>
      <w:r w:rsidR="00F053C2" w:rsidRPr="00D918BE">
        <w:rPr>
          <w:rFonts w:ascii="Times New Roman" w:eastAsia="Calibri" w:hAnsi="Times New Roman" w:cs="Times New Roman"/>
          <w:b/>
          <w:color w:val="221F1F"/>
          <w:sz w:val="26"/>
          <w:szCs w:val="26"/>
          <w:lang w:val="en-US"/>
        </w:rPr>
        <w:t> </w:t>
      </w:r>
      <w:r w:rsidR="00F053C2" w:rsidRPr="00D918BE">
        <w:rPr>
          <w:rFonts w:ascii="Times New Roman" w:eastAsia="Calibri" w:hAnsi="Times New Roman" w:cs="Times New Roman"/>
          <w:b/>
          <w:color w:val="221F1F"/>
          <w:sz w:val="26"/>
          <w:szCs w:val="26"/>
        </w:rPr>
        <w:t>импортера</w:t>
      </w:r>
      <w:r w:rsidR="00F053C2" w:rsidRPr="00662D06">
        <w:rPr>
          <w:rFonts w:ascii="Times New Roman" w:eastAsia="Calibri" w:hAnsi="Times New Roman" w:cs="Times New Roman"/>
          <w:b/>
          <w:color w:val="221F1F"/>
          <w:sz w:val="26"/>
          <w:szCs w:val="26"/>
          <w:lang w:val="en-US"/>
        </w:rPr>
        <w:t>: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 107078, 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Москва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 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г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, 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Новорязанская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 </w:t>
      </w:r>
      <w:proofErr w:type="spellStart"/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ул</w:t>
      </w:r>
      <w:proofErr w:type="spellEnd"/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, 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дом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 18</w:t>
      </w:r>
    </w:p>
    <w:p w14:paraId="122A5B94" w14:textId="470433F7" w:rsidR="00F053C2" w:rsidRPr="00D918BE" w:rsidRDefault="00872117" w:rsidP="00662D06">
      <w:pPr>
        <w:spacing w:after="0" w:line="240" w:lineRule="auto"/>
        <w:ind w:left="-284"/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</w:pPr>
      <w:r w:rsidRPr="00D918BE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85888" behindDoc="0" locked="0" layoutInCell="1" allowOverlap="1" wp14:anchorId="651D7A87" wp14:editId="33A13833">
            <wp:simplePos x="0" y="0"/>
            <wp:positionH relativeFrom="margin">
              <wp:posOffset>4749800</wp:posOffset>
            </wp:positionH>
            <wp:positionV relativeFrom="paragraph">
              <wp:posOffset>7620</wp:posOffset>
            </wp:positionV>
            <wp:extent cx="894715" cy="752475"/>
            <wp:effectExtent l="0" t="0" r="635" b="95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/>
                    <pic:cNvPicPr>
                      <a:picLocks noChangeAspect="1"/>
                    </pic:cNvPicPr>
                  </pic:nvPicPr>
                  <pic:blipFill>
                    <a:blip r:embed="rId27"/>
                    <a:stretch/>
                  </pic:blipFill>
                  <pic:spPr bwMode="auto">
                    <a:xfrm>
                      <a:off x="0" y="0"/>
                      <a:ext cx="89471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Тел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>. +7 (905) 518-81-22</w:t>
      </w:r>
    </w:p>
    <w:p w14:paraId="7E07FE66" w14:textId="445106AD" w:rsidR="00F053C2" w:rsidRPr="00D918BE" w:rsidRDefault="00F053C2" w:rsidP="00662D06">
      <w:pPr>
        <w:spacing w:after="0" w:line="240" w:lineRule="auto"/>
        <w:ind w:left="-284"/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</w:pPr>
      <w:r w:rsidRPr="00D918BE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E-mail: </w:t>
      </w:r>
      <w:hyperlink r:id="rId28" w:history="1">
        <w:r w:rsidRPr="00D918BE">
          <w:rPr>
            <w:rStyle w:val="af"/>
            <w:rFonts w:ascii="Times New Roman" w:eastAsia="Calibri" w:hAnsi="Times New Roman" w:cs="Times New Roman"/>
            <w:sz w:val="26"/>
            <w:szCs w:val="26"/>
            <w:lang w:val="en-US"/>
          </w:rPr>
          <w:t>info@z3k.ru</w:t>
        </w:r>
      </w:hyperlink>
    </w:p>
    <w:p w14:paraId="13B793C1" w14:textId="77777777" w:rsidR="00F053C2" w:rsidRPr="00D918BE" w:rsidRDefault="00F053C2" w:rsidP="00781258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221F1F"/>
          <w:sz w:val="26"/>
          <w:szCs w:val="26"/>
        </w:rPr>
      </w:pPr>
      <w:r w:rsidRPr="00D918BE">
        <w:rPr>
          <w:rFonts w:ascii="Times New Roman" w:eastAsia="Calibri" w:hAnsi="Times New Roman" w:cs="Times New Roman"/>
          <w:b/>
          <w:color w:val="221F1F"/>
          <w:sz w:val="26"/>
          <w:szCs w:val="26"/>
        </w:rPr>
        <w:t>Сделано в Китае</w:t>
      </w:r>
    </w:p>
    <w:p w14:paraId="04AC20F8" w14:textId="7F0A5A31" w:rsidR="00F053C2" w:rsidRDefault="00F053C2" w:rsidP="00781258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b/>
          <w:color w:val="221F1F"/>
          <w:sz w:val="26"/>
          <w:szCs w:val="26"/>
        </w:rPr>
      </w:pPr>
      <w:r w:rsidRPr="00D918BE">
        <w:rPr>
          <w:rFonts w:ascii="Times New Roman" w:eastAsia="Calibri" w:hAnsi="Times New Roman" w:cs="Times New Roman"/>
          <w:b/>
          <w:color w:val="221F1F"/>
          <w:sz w:val="26"/>
          <w:szCs w:val="26"/>
        </w:rPr>
        <w:t>Дата производства указана на индивидуальной упаковке.</w:t>
      </w:r>
    </w:p>
    <w:p w14:paraId="3464D126" w14:textId="77777777" w:rsidR="00872117" w:rsidRPr="00872117" w:rsidRDefault="00872117" w:rsidP="00872117">
      <w:pPr>
        <w:ind w:left="-284"/>
        <w:jc w:val="both"/>
        <w:rPr>
          <w:rFonts w:ascii="Times New Roman" w:eastAsia="Calibri" w:hAnsi="Times New Roman" w:cs="Times New Roman"/>
          <w:b/>
          <w:color w:val="221F1F"/>
          <w:sz w:val="26"/>
          <w:szCs w:val="26"/>
        </w:rPr>
      </w:pPr>
      <w:r w:rsidRPr="00872117">
        <w:rPr>
          <w:rFonts w:ascii="Times New Roman" w:eastAsia="Calibri" w:hAnsi="Times New Roman" w:cs="Times New Roman"/>
          <w:b/>
          <w:color w:val="221F1F"/>
          <w:sz w:val="26"/>
          <w:szCs w:val="26"/>
        </w:rPr>
        <w:t>Соответствует требованиям</w:t>
      </w:r>
    </w:p>
    <w:p w14:paraId="2297D997" w14:textId="022A860A" w:rsidR="00872117" w:rsidRPr="00C146C4" w:rsidRDefault="00872117" w:rsidP="00872117">
      <w:pPr>
        <w:ind w:left="-284"/>
        <w:jc w:val="both"/>
        <w:rPr>
          <w:rFonts w:ascii="Times New Roman" w:eastAsia="Calibri" w:hAnsi="Times New Roman" w:cs="Times New Roman"/>
          <w:bCs/>
          <w:color w:val="221F1F"/>
          <w:sz w:val="26"/>
          <w:szCs w:val="26"/>
        </w:rPr>
      </w:pPr>
      <w:r w:rsidRPr="00C146C4">
        <w:rPr>
          <w:rFonts w:ascii="Times New Roman" w:eastAsia="Calibri" w:hAnsi="Times New Roman" w:cs="Times New Roman"/>
          <w:bCs/>
          <w:color w:val="221F1F"/>
          <w:sz w:val="26"/>
          <w:szCs w:val="26"/>
        </w:rPr>
        <w:t>Технического регламента Таможенного союза "О безопасности низковольтного оборудования" (ТР ТС 004/2011)</w:t>
      </w:r>
    </w:p>
    <w:p w14:paraId="36833578" w14:textId="5B8840B5" w:rsidR="00872117" w:rsidRPr="00C146C4" w:rsidRDefault="00872117" w:rsidP="00872117">
      <w:pPr>
        <w:ind w:left="-284"/>
        <w:jc w:val="both"/>
        <w:rPr>
          <w:rFonts w:ascii="Times New Roman" w:eastAsia="Calibri" w:hAnsi="Times New Roman" w:cs="Times New Roman"/>
          <w:bCs/>
          <w:color w:val="221F1F"/>
          <w:sz w:val="26"/>
          <w:szCs w:val="26"/>
        </w:rPr>
      </w:pPr>
      <w:r w:rsidRPr="00C146C4">
        <w:rPr>
          <w:rFonts w:ascii="Times New Roman" w:eastAsia="Calibri" w:hAnsi="Times New Roman" w:cs="Times New Roman"/>
          <w:bCs/>
          <w:color w:val="221F1F"/>
          <w:sz w:val="26"/>
          <w:szCs w:val="26"/>
        </w:rPr>
        <w:t>Технического регламента Таможенного союза "О безопасности машин и оборудования" (ТР ТС 010/2011)</w:t>
      </w:r>
    </w:p>
    <w:p w14:paraId="474A2EF8" w14:textId="3516CEB1" w:rsidR="00D67A3C" w:rsidRDefault="00872117" w:rsidP="00872117">
      <w:pPr>
        <w:ind w:left="-284"/>
        <w:jc w:val="both"/>
        <w:rPr>
          <w:rFonts w:ascii="Times New Roman" w:eastAsia="Calibri" w:hAnsi="Times New Roman" w:cs="Times New Roman"/>
          <w:b/>
          <w:color w:val="221F1F"/>
          <w:sz w:val="26"/>
          <w:szCs w:val="26"/>
        </w:rPr>
      </w:pPr>
      <w:r w:rsidRPr="00C146C4">
        <w:rPr>
          <w:rFonts w:ascii="Times New Roman" w:eastAsia="Calibri" w:hAnsi="Times New Roman" w:cs="Times New Roman"/>
          <w:bCs/>
          <w:color w:val="221F1F"/>
          <w:sz w:val="26"/>
          <w:szCs w:val="26"/>
        </w:rPr>
        <w:t>Технического регламента Таможенного союза "Электромагнитная совместимость технических средств" (ТР ТС 020/2011)</w:t>
      </w:r>
      <w:r w:rsidR="00D67A3C">
        <w:rPr>
          <w:rFonts w:ascii="Times New Roman" w:eastAsia="Calibri" w:hAnsi="Times New Roman" w:cs="Times New Roman"/>
          <w:b/>
          <w:color w:val="221F1F"/>
          <w:sz w:val="26"/>
          <w:szCs w:val="26"/>
        </w:rPr>
        <w:br w:type="page"/>
      </w:r>
    </w:p>
    <w:p w14:paraId="7B09F493" w14:textId="40BCD5EC" w:rsidR="00D67A3C" w:rsidRPr="00D918BE" w:rsidRDefault="00D67A3C" w:rsidP="00781258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b/>
          <w:color w:val="221F1F"/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70896F22" wp14:editId="20FC3C89">
            <wp:simplePos x="0" y="0"/>
            <wp:positionH relativeFrom="page">
              <wp:align>right</wp:align>
            </wp:positionH>
            <wp:positionV relativeFrom="paragraph">
              <wp:posOffset>-998855</wp:posOffset>
            </wp:positionV>
            <wp:extent cx="7600950" cy="10597570"/>
            <wp:effectExtent l="0" t="0" r="0" b="0"/>
            <wp:wrapNone/>
            <wp:docPr id="39" name="Рисунок 39" descr="Гарантийный талон Zitrek 2020 09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арантийный талон Zitrek 2020 09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59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97301" w14:textId="798F8A51" w:rsidR="00F053C2" w:rsidRPr="00D918BE" w:rsidRDefault="00F053C2" w:rsidP="00781258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b/>
          <w:color w:val="221F1F"/>
          <w:sz w:val="26"/>
          <w:szCs w:val="26"/>
        </w:rPr>
      </w:pPr>
      <w:r w:rsidRPr="00D918BE">
        <w:rPr>
          <w:rFonts w:ascii="Times New Roman" w:eastAsia="Calibri" w:hAnsi="Times New Roman" w:cs="Times New Roman"/>
          <w:b/>
          <w:color w:val="221F1F"/>
          <w:sz w:val="26"/>
          <w:szCs w:val="26"/>
        </w:rPr>
        <w:t>Изделие соответствует требованиям:</w:t>
      </w:r>
    </w:p>
    <w:p w14:paraId="003DCDF3" w14:textId="67CBFCE2" w:rsidR="00F053C2" w:rsidRPr="00D918BE" w:rsidRDefault="00F053C2" w:rsidP="00781258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221F1F"/>
          <w:sz w:val="26"/>
          <w:szCs w:val="26"/>
        </w:rPr>
      </w:pPr>
      <w:r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ТР ТС 004/2011</w:t>
      </w:r>
    </w:p>
    <w:p w14:paraId="5E129BEC" w14:textId="502741FE" w:rsidR="00F053C2" w:rsidRPr="00D918BE" w:rsidRDefault="00F053C2" w:rsidP="00781258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221F1F"/>
          <w:sz w:val="26"/>
          <w:szCs w:val="26"/>
        </w:rPr>
      </w:pPr>
      <w:r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ТР ТС 010/2011</w:t>
      </w:r>
    </w:p>
    <w:p w14:paraId="0AF492DE" w14:textId="716B0A5A" w:rsidR="00F053C2" w:rsidRPr="00D918BE" w:rsidRDefault="00F053C2" w:rsidP="00781258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221F1F"/>
          <w:sz w:val="26"/>
          <w:szCs w:val="26"/>
        </w:rPr>
      </w:pPr>
      <w:r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ТР ТС 020/2011</w:t>
      </w:r>
    </w:p>
    <w:p w14:paraId="39BC4E89" w14:textId="2B5F115A" w:rsidR="00677AFE" w:rsidRPr="002D0F35" w:rsidRDefault="00677AFE" w:rsidP="00781258">
      <w:pPr>
        <w:widowControl w:val="0"/>
        <w:autoSpaceDE w:val="0"/>
        <w:autoSpaceDN w:val="0"/>
        <w:spacing w:after="0" w:line="240" w:lineRule="auto"/>
        <w:ind w:left="-284" w:right="584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081DAE79" w14:textId="2E05A201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75BAFD1E" w14:textId="3AA584E4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218D6BB3" w14:textId="6A9ED961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496978FC" w14:textId="77777777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6E5335E8" w14:textId="42ECD54F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094807BC" w14:textId="3F961B90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2B5D73EA" w14:textId="57D8B942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3B34AFD3" w14:textId="4D9A58BB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6F4A06FE" w14:textId="77777777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05FB3A35" w14:textId="1BC11AE0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11F4C784" w14:textId="58CEBC07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7696D8A2" w14:textId="07BB5F59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1401BC36" w14:textId="520D82E4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219E12C0" w14:textId="77777777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48420CE4" w14:textId="35E1608C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28F56910" w14:textId="721FCC4B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69CC434E" w14:textId="37735D7C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5C3F05E3" w14:textId="6B9129E3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78D1CDA6" w14:textId="176C303E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23CB40A2" w14:textId="69C7C01F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477B4CE9" w14:textId="5F72DB7B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60425A1D" w14:textId="68E5AA7A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6C87F1B6" w14:textId="5609BED1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3650B187" w14:textId="08E4170C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50B75CC9" w14:textId="0378E3DA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256F7592" w14:textId="52BB7C27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3FFE20C1" w14:textId="4D8FA0A6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133B673B" w14:textId="55081691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68F3F11D" w14:textId="32308380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7175C597" w14:textId="6AE7E87A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bookmarkEnd w:id="0"/>
    <w:p w14:paraId="0EE68B12" w14:textId="7A1349CD" w:rsidR="00DB747F" w:rsidRPr="00F053C2" w:rsidRDefault="00DB747F" w:rsidP="00781258">
      <w:pPr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sectPr w:rsidR="00DB747F" w:rsidRPr="00F053C2" w:rsidSect="00221815">
      <w:headerReference w:type="default" r:id="rId30"/>
      <w:footerReference w:type="default" r:id="rId31"/>
      <w:pgSz w:w="11906" w:h="16838"/>
      <w:pgMar w:top="696" w:right="1274" w:bottom="709" w:left="1701" w:header="705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600FA8" w14:textId="77777777" w:rsidR="00EF250F" w:rsidRDefault="00EF250F">
      <w:pPr>
        <w:spacing w:after="0" w:line="240" w:lineRule="auto"/>
      </w:pPr>
      <w:r>
        <w:separator/>
      </w:r>
    </w:p>
  </w:endnote>
  <w:endnote w:type="continuationSeparator" w:id="0">
    <w:p w14:paraId="45C26AC2" w14:textId="77777777" w:rsidR="00EF250F" w:rsidRDefault="00EF2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,Bold">
    <w:altName w:val="Arial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0149202"/>
      <w:docPartObj>
        <w:docPartGallery w:val="Page Numbers (Bottom of Page)"/>
        <w:docPartUnique/>
      </w:docPartObj>
    </w:sdtPr>
    <w:sdtContent>
      <w:p w14:paraId="6FA17982" w14:textId="77777777" w:rsidR="00F053C2" w:rsidRDefault="00F053C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7E66">
          <w:rPr>
            <w:noProof/>
          </w:rPr>
          <w:t>2</w:t>
        </w:r>
        <w:r>
          <w:fldChar w:fldCharType="end"/>
        </w:r>
      </w:p>
    </w:sdtContent>
  </w:sdt>
  <w:p w14:paraId="20BF56F5" w14:textId="77777777" w:rsidR="00F053C2" w:rsidRDefault="00F053C2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10588870"/>
      <w:docPartObj>
        <w:docPartGallery w:val="Page Numbers (Bottom of Page)"/>
        <w:docPartUnique/>
      </w:docPartObj>
    </w:sdtPr>
    <w:sdtContent>
      <w:p w14:paraId="458133F9" w14:textId="65101B57" w:rsidR="00781258" w:rsidRDefault="0078125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2BDFED8" w14:textId="77777777" w:rsidR="00B20179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EB818" w14:textId="77777777" w:rsidR="00EF250F" w:rsidRDefault="00EF250F">
      <w:pPr>
        <w:spacing w:after="0" w:line="240" w:lineRule="auto"/>
      </w:pPr>
      <w:r>
        <w:separator/>
      </w:r>
    </w:p>
  </w:footnote>
  <w:footnote w:type="continuationSeparator" w:id="0">
    <w:p w14:paraId="48252B24" w14:textId="77777777" w:rsidR="00EF250F" w:rsidRDefault="00EF25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17129" w14:textId="77777777" w:rsidR="00F053C2" w:rsidRDefault="00F053C2">
    <w:pPr>
      <w:pStyle w:val="a4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74B54649" wp14:editId="695642B2">
          <wp:simplePos x="0" y="0"/>
          <wp:positionH relativeFrom="page">
            <wp:posOffset>6105525</wp:posOffset>
          </wp:positionH>
          <wp:positionV relativeFrom="paragraph">
            <wp:posOffset>84709</wp:posOffset>
          </wp:positionV>
          <wp:extent cx="1276350" cy="395986"/>
          <wp:effectExtent l="0" t="0" r="0" b="4445"/>
          <wp:wrapNone/>
          <wp:docPr id="90" name="Рисунок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945" cy="3983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9EE299" w14:textId="77777777" w:rsidR="00F053C2" w:rsidRDefault="00F053C2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745FE" w14:textId="6DDE7067" w:rsidR="00D67A3C" w:rsidRDefault="00D67A3C">
    <w:pPr>
      <w:pStyle w:val="a4"/>
    </w:pPr>
    <w:r>
      <w:rPr>
        <w:noProof/>
        <w:lang w:eastAsia="ru-RU"/>
      </w:rPr>
      <w:drawing>
        <wp:anchor distT="0" distB="0" distL="114300" distR="114300" simplePos="0" relativeHeight="251663360" behindDoc="1" locked="0" layoutInCell="1" allowOverlap="1" wp14:anchorId="098B0254" wp14:editId="67CAA2C0">
          <wp:simplePos x="0" y="0"/>
          <wp:positionH relativeFrom="page">
            <wp:posOffset>6109335</wp:posOffset>
          </wp:positionH>
          <wp:positionV relativeFrom="paragraph">
            <wp:posOffset>-324485</wp:posOffset>
          </wp:positionV>
          <wp:extent cx="1276350" cy="395986"/>
          <wp:effectExtent l="0" t="0" r="0" b="4445"/>
          <wp:wrapNone/>
          <wp:docPr id="91" name="Рисунок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3959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09BB0" w14:textId="6D6065F1" w:rsidR="00744AA4" w:rsidRDefault="00D67A3C">
    <w:pPr>
      <w:pStyle w:val="a4"/>
    </w:pPr>
    <w:r>
      <w:rPr>
        <w:noProof/>
        <w:lang w:eastAsia="ru-RU"/>
      </w:rPr>
      <w:drawing>
        <wp:anchor distT="0" distB="0" distL="114300" distR="114300" simplePos="0" relativeHeight="251665408" behindDoc="1" locked="0" layoutInCell="1" allowOverlap="1" wp14:anchorId="2633B19C" wp14:editId="225B3533">
          <wp:simplePos x="0" y="0"/>
          <wp:positionH relativeFrom="page">
            <wp:posOffset>6147435</wp:posOffset>
          </wp:positionH>
          <wp:positionV relativeFrom="paragraph">
            <wp:posOffset>-324485</wp:posOffset>
          </wp:positionV>
          <wp:extent cx="1276350" cy="395986"/>
          <wp:effectExtent l="0" t="0" r="0" b="4445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3959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619044" w14:textId="77777777" w:rsidR="00B20179" w:rsidRDefault="0000000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1547"/>
    <w:multiLevelType w:val="hybridMultilevel"/>
    <w:tmpl w:val="7FBE4226"/>
    <w:lvl w:ilvl="0" w:tplc="FD24FD40">
      <w:start w:val="1"/>
      <w:numFmt w:val="bullet"/>
      <w:lvlText w:val="и"/>
      <w:lvlJc w:val="left"/>
    </w:lvl>
    <w:lvl w:ilvl="1" w:tplc="41F01E8C">
      <w:numFmt w:val="decimal"/>
      <w:lvlText w:val=""/>
      <w:lvlJc w:val="left"/>
    </w:lvl>
    <w:lvl w:ilvl="2" w:tplc="58E26DA8">
      <w:numFmt w:val="decimal"/>
      <w:lvlText w:val=""/>
      <w:lvlJc w:val="left"/>
    </w:lvl>
    <w:lvl w:ilvl="3" w:tplc="504CC8B2">
      <w:numFmt w:val="decimal"/>
      <w:lvlText w:val=""/>
      <w:lvlJc w:val="left"/>
    </w:lvl>
    <w:lvl w:ilvl="4" w:tplc="E2768C52">
      <w:numFmt w:val="decimal"/>
      <w:lvlText w:val=""/>
      <w:lvlJc w:val="left"/>
    </w:lvl>
    <w:lvl w:ilvl="5" w:tplc="BC98A98E">
      <w:numFmt w:val="decimal"/>
      <w:lvlText w:val=""/>
      <w:lvlJc w:val="left"/>
    </w:lvl>
    <w:lvl w:ilvl="6" w:tplc="2234946C">
      <w:numFmt w:val="decimal"/>
      <w:lvlText w:val=""/>
      <w:lvlJc w:val="left"/>
    </w:lvl>
    <w:lvl w:ilvl="7" w:tplc="9ACAD86C">
      <w:numFmt w:val="decimal"/>
      <w:lvlText w:val=""/>
      <w:lvlJc w:val="left"/>
    </w:lvl>
    <w:lvl w:ilvl="8" w:tplc="547EB94A">
      <w:numFmt w:val="decimal"/>
      <w:lvlText w:val=""/>
      <w:lvlJc w:val="left"/>
    </w:lvl>
  </w:abstractNum>
  <w:abstractNum w:abstractNumId="1" w15:restartNumberingAfterBreak="0">
    <w:nsid w:val="00005D03"/>
    <w:multiLevelType w:val="hybridMultilevel"/>
    <w:tmpl w:val="A650C688"/>
    <w:lvl w:ilvl="0" w:tplc="D5722F18">
      <w:start w:val="1"/>
      <w:numFmt w:val="decimal"/>
      <w:lvlText w:val="%1."/>
      <w:lvlJc w:val="left"/>
    </w:lvl>
    <w:lvl w:ilvl="1" w:tplc="281E6308">
      <w:numFmt w:val="decimal"/>
      <w:lvlText w:val=""/>
      <w:lvlJc w:val="left"/>
    </w:lvl>
    <w:lvl w:ilvl="2" w:tplc="90102FEE">
      <w:numFmt w:val="decimal"/>
      <w:lvlText w:val=""/>
      <w:lvlJc w:val="left"/>
    </w:lvl>
    <w:lvl w:ilvl="3" w:tplc="22683C6C">
      <w:numFmt w:val="decimal"/>
      <w:lvlText w:val=""/>
      <w:lvlJc w:val="left"/>
    </w:lvl>
    <w:lvl w:ilvl="4" w:tplc="775EB0BE">
      <w:numFmt w:val="decimal"/>
      <w:lvlText w:val=""/>
      <w:lvlJc w:val="left"/>
    </w:lvl>
    <w:lvl w:ilvl="5" w:tplc="10D8B49E">
      <w:numFmt w:val="decimal"/>
      <w:lvlText w:val=""/>
      <w:lvlJc w:val="left"/>
    </w:lvl>
    <w:lvl w:ilvl="6" w:tplc="C2301F4A">
      <w:numFmt w:val="decimal"/>
      <w:lvlText w:val=""/>
      <w:lvlJc w:val="left"/>
    </w:lvl>
    <w:lvl w:ilvl="7" w:tplc="A866D772">
      <w:numFmt w:val="decimal"/>
      <w:lvlText w:val=""/>
      <w:lvlJc w:val="left"/>
    </w:lvl>
    <w:lvl w:ilvl="8" w:tplc="AF1C424E">
      <w:numFmt w:val="decimal"/>
      <w:lvlText w:val=""/>
      <w:lvlJc w:val="left"/>
    </w:lvl>
  </w:abstractNum>
  <w:abstractNum w:abstractNumId="2" w15:restartNumberingAfterBreak="0">
    <w:nsid w:val="0215004E"/>
    <w:multiLevelType w:val="hybridMultilevel"/>
    <w:tmpl w:val="5A4203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val="ru-RU" w:eastAsia="en-US" w:bidi="ar-SA"/>
      </w:rPr>
    </w:lvl>
    <w:lvl w:ilvl="1" w:tplc="84C6005A">
      <w:start w:val="30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  <w:sz w:val="22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12679B"/>
    <w:multiLevelType w:val="hybridMultilevel"/>
    <w:tmpl w:val="04A0F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CC7508"/>
    <w:multiLevelType w:val="hybridMultilevel"/>
    <w:tmpl w:val="0E786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4C1071"/>
    <w:multiLevelType w:val="hybridMultilevel"/>
    <w:tmpl w:val="D82A58F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 w15:restartNumberingAfterBreak="0">
    <w:nsid w:val="154F1B31"/>
    <w:multiLevelType w:val="hybridMultilevel"/>
    <w:tmpl w:val="9B7C6BB2"/>
    <w:lvl w:ilvl="0" w:tplc="D2E8897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2956043E"/>
    <w:multiLevelType w:val="hybridMultilevel"/>
    <w:tmpl w:val="E410F58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D750BA4"/>
    <w:multiLevelType w:val="hybridMultilevel"/>
    <w:tmpl w:val="8CFE8806"/>
    <w:lvl w:ilvl="0" w:tplc="1B722864">
      <w:start w:val="5"/>
      <w:numFmt w:val="bullet"/>
      <w:lvlText w:val=""/>
      <w:lvlJc w:val="left"/>
      <w:pPr>
        <w:ind w:left="360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2F1B6C41"/>
    <w:multiLevelType w:val="hybridMultilevel"/>
    <w:tmpl w:val="9BD26878"/>
    <w:lvl w:ilvl="0" w:tplc="203C1382">
      <w:start w:val="1"/>
      <w:numFmt w:val="decimal"/>
      <w:lvlText w:val="%1."/>
      <w:lvlJc w:val="left"/>
      <w:pPr>
        <w:ind w:left="16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09" w:hanging="360"/>
      </w:pPr>
    </w:lvl>
    <w:lvl w:ilvl="2" w:tplc="0419001B" w:tentative="1">
      <w:start w:val="1"/>
      <w:numFmt w:val="lowerRoman"/>
      <w:lvlText w:val="%3."/>
      <w:lvlJc w:val="right"/>
      <w:pPr>
        <w:ind w:left="3129" w:hanging="180"/>
      </w:pPr>
    </w:lvl>
    <w:lvl w:ilvl="3" w:tplc="0419000F" w:tentative="1">
      <w:start w:val="1"/>
      <w:numFmt w:val="decimal"/>
      <w:lvlText w:val="%4."/>
      <w:lvlJc w:val="left"/>
      <w:pPr>
        <w:ind w:left="3849" w:hanging="360"/>
      </w:pPr>
    </w:lvl>
    <w:lvl w:ilvl="4" w:tplc="04190019" w:tentative="1">
      <w:start w:val="1"/>
      <w:numFmt w:val="lowerLetter"/>
      <w:lvlText w:val="%5."/>
      <w:lvlJc w:val="left"/>
      <w:pPr>
        <w:ind w:left="4569" w:hanging="360"/>
      </w:pPr>
    </w:lvl>
    <w:lvl w:ilvl="5" w:tplc="0419001B" w:tentative="1">
      <w:start w:val="1"/>
      <w:numFmt w:val="lowerRoman"/>
      <w:lvlText w:val="%6."/>
      <w:lvlJc w:val="right"/>
      <w:pPr>
        <w:ind w:left="5289" w:hanging="180"/>
      </w:pPr>
    </w:lvl>
    <w:lvl w:ilvl="6" w:tplc="0419000F" w:tentative="1">
      <w:start w:val="1"/>
      <w:numFmt w:val="decimal"/>
      <w:lvlText w:val="%7."/>
      <w:lvlJc w:val="left"/>
      <w:pPr>
        <w:ind w:left="6009" w:hanging="360"/>
      </w:pPr>
    </w:lvl>
    <w:lvl w:ilvl="7" w:tplc="04190019" w:tentative="1">
      <w:start w:val="1"/>
      <w:numFmt w:val="lowerLetter"/>
      <w:lvlText w:val="%8."/>
      <w:lvlJc w:val="left"/>
      <w:pPr>
        <w:ind w:left="6729" w:hanging="360"/>
      </w:pPr>
    </w:lvl>
    <w:lvl w:ilvl="8" w:tplc="0419001B" w:tentative="1">
      <w:start w:val="1"/>
      <w:numFmt w:val="lowerRoman"/>
      <w:lvlText w:val="%9."/>
      <w:lvlJc w:val="right"/>
      <w:pPr>
        <w:ind w:left="7449" w:hanging="180"/>
      </w:pPr>
    </w:lvl>
  </w:abstractNum>
  <w:abstractNum w:abstractNumId="10" w15:restartNumberingAfterBreak="0">
    <w:nsid w:val="326457F3"/>
    <w:multiLevelType w:val="hybridMultilevel"/>
    <w:tmpl w:val="BFFA58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26635D1"/>
    <w:multiLevelType w:val="hybridMultilevel"/>
    <w:tmpl w:val="F2ECE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F14E35"/>
    <w:multiLevelType w:val="hybridMultilevel"/>
    <w:tmpl w:val="5AACEF82"/>
    <w:lvl w:ilvl="0" w:tplc="BB5C7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1DA801C">
      <w:start w:val="1"/>
      <w:numFmt w:val="decimal"/>
      <w:lvlText w:val="%2."/>
      <w:lvlJc w:val="left"/>
      <w:pPr>
        <w:ind w:left="3342" w:hanging="20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41A47BF3"/>
    <w:multiLevelType w:val="hybridMultilevel"/>
    <w:tmpl w:val="F81CE5D0"/>
    <w:lvl w:ilvl="0" w:tplc="00000004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F60710"/>
    <w:multiLevelType w:val="hybridMultilevel"/>
    <w:tmpl w:val="A5E4B4A2"/>
    <w:lvl w:ilvl="0" w:tplc="5BA42462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5" w15:restartNumberingAfterBreak="0">
    <w:nsid w:val="43AC4DEB"/>
    <w:multiLevelType w:val="hybridMultilevel"/>
    <w:tmpl w:val="0842126E"/>
    <w:lvl w:ilvl="0" w:tplc="7CF650EC">
      <w:start w:val="1"/>
      <w:numFmt w:val="decimal"/>
      <w:lvlText w:val="%1."/>
      <w:lvlJc w:val="left"/>
      <w:pPr>
        <w:ind w:left="1684" w:hanging="692"/>
      </w:pPr>
      <w:rPr>
        <w:rFonts w:ascii="Calibri" w:eastAsia="Calibri" w:hAnsi="Calibri" w:cs="Calibri"/>
        <w:color w:val="221F1F"/>
        <w:sz w:val="22"/>
        <w:szCs w:val="22"/>
        <w:lang w:val="ru-RU" w:eastAsia="en-US" w:bidi="ar-SA"/>
      </w:rPr>
    </w:lvl>
    <w:lvl w:ilvl="1" w:tplc="06345CFE">
      <w:start w:val="1"/>
      <w:numFmt w:val="decimal"/>
      <w:lvlText w:val="%2"/>
      <w:lvlJc w:val="left"/>
      <w:pPr>
        <w:ind w:left="2898" w:hanging="164"/>
      </w:pPr>
      <w:rPr>
        <w:rFonts w:ascii="Calibri" w:eastAsia="Calibri" w:hAnsi="Calibri" w:cs="Calibri" w:hint="default"/>
        <w:color w:val="221F1F"/>
        <w:sz w:val="22"/>
        <w:szCs w:val="22"/>
        <w:lang w:val="ru-RU" w:eastAsia="en-US" w:bidi="ar-SA"/>
      </w:rPr>
    </w:lvl>
    <w:lvl w:ilvl="2" w:tplc="FAF08AEA">
      <w:start w:val="1"/>
      <w:numFmt w:val="bullet"/>
      <w:lvlText w:val="•"/>
      <w:lvlJc w:val="left"/>
      <w:pPr>
        <w:ind w:left="5254" w:hanging="164"/>
      </w:pPr>
      <w:rPr>
        <w:rFonts w:hint="default"/>
        <w:lang w:val="ru-RU" w:eastAsia="en-US" w:bidi="ar-SA"/>
      </w:rPr>
    </w:lvl>
    <w:lvl w:ilvl="3" w:tplc="9A60F5B4">
      <w:start w:val="1"/>
      <w:numFmt w:val="bullet"/>
      <w:lvlText w:val="•"/>
      <w:lvlJc w:val="left"/>
      <w:pPr>
        <w:ind w:left="5947" w:hanging="164"/>
      </w:pPr>
      <w:rPr>
        <w:rFonts w:hint="default"/>
        <w:lang w:val="ru-RU" w:eastAsia="en-US" w:bidi="ar-SA"/>
      </w:rPr>
    </w:lvl>
    <w:lvl w:ilvl="4" w:tplc="83C455EC">
      <w:start w:val="1"/>
      <w:numFmt w:val="bullet"/>
      <w:lvlText w:val="•"/>
      <w:lvlJc w:val="left"/>
      <w:pPr>
        <w:ind w:left="6640" w:hanging="164"/>
      </w:pPr>
      <w:rPr>
        <w:rFonts w:hint="default"/>
        <w:lang w:val="ru-RU" w:eastAsia="en-US" w:bidi="ar-SA"/>
      </w:rPr>
    </w:lvl>
    <w:lvl w:ilvl="5" w:tplc="C4D4B07A">
      <w:start w:val="1"/>
      <w:numFmt w:val="bullet"/>
      <w:lvlText w:val="•"/>
      <w:lvlJc w:val="left"/>
      <w:pPr>
        <w:ind w:left="7333" w:hanging="164"/>
      </w:pPr>
      <w:rPr>
        <w:rFonts w:hint="default"/>
        <w:lang w:val="ru-RU" w:eastAsia="en-US" w:bidi="ar-SA"/>
      </w:rPr>
    </w:lvl>
    <w:lvl w:ilvl="6" w:tplc="C3B48622">
      <w:start w:val="1"/>
      <w:numFmt w:val="bullet"/>
      <w:lvlText w:val="•"/>
      <w:lvlJc w:val="left"/>
      <w:pPr>
        <w:ind w:left="8027" w:hanging="164"/>
      </w:pPr>
      <w:rPr>
        <w:rFonts w:hint="default"/>
        <w:lang w:val="ru-RU" w:eastAsia="en-US" w:bidi="ar-SA"/>
      </w:rPr>
    </w:lvl>
    <w:lvl w:ilvl="7" w:tplc="67FA4872">
      <w:start w:val="1"/>
      <w:numFmt w:val="bullet"/>
      <w:lvlText w:val="•"/>
      <w:lvlJc w:val="left"/>
      <w:pPr>
        <w:ind w:left="8720" w:hanging="164"/>
      </w:pPr>
      <w:rPr>
        <w:rFonts w:hint="default"/>
        <w:lang w:val="ru-RU" w:eastAsia="en-US" w:bidi="ar-SA"/>
      </w:rPr>
    </w:lvl>
    <w:lvl w:ilvl="8" w:tplc="C1F8D890">
      <w:start w:val="1"/>
      <w:numFmt w:val="bullet"/>
      <w:lvlText w:val="•"/>
      <w:lvlJc w:val="left"/>
      <w:pPr>
        <w:ind w:left="9413" w:hanging="164"/>
      </w:pPr>
      <w:rPr>
        <w:rFonts w:hint="default"/>
        <w:lang w:val="ru-RU" w:eastAsia="en-US" w:bidi="ar-SA"/>
      </w:rPr>
    </w:lvl>
  </w:abstractNum>
  <w:abstractNum w:abstractNumId="16" w15:restartNumberingAfterBreak="0">
    <w:nsid w:val="47E67C9B"/>
    <w:multiLevelType w:val="hybridMultilevel"/>
    <w:tmpl w:val="1EA8995C"/>
    <w:lvl w:ilvl="0" w:tplc="04190001">
      <w:start w:val="1"/>
      <w:numFmt w:val="bullet"/>
      <w:lvlText w:val=""/>
      <w:lvlJc w:val="left"/>
      <w:pPr>
        <w:ind w:left="3086" w:hanging="618"/>
      </w:pPr>
      <w:rPr>
        <w:rFonts w:ascii="Symbol" w:hAnsi="Symbol" w:hint="default"/>
        <w:color w:val="221F1F"/>
        <w:sz w:val="22"/>
        <w:szCs w:val="22"/>
        <w:lang w:val="ru-RU" w:eastAsia="en-US" w:bidi="ar-SA"/>
      </w:rPr>
    </w:lvl>
    <w:lvl w:ilvl="1" w:tplc="490E13A6">
      <w:start w:val="1"/>
      <w:numFmt w:val="bullet"/>
      <w:lvlText w:val="•"/>
      <w:lvlJc w:val="left"/>
      <w:pPr>
        <w:ind w:left="3850" w:hanging="618"/>
      </w:pPr>
      <w:rPr>
        <w:rFonts w:hint="default"/>
        <w:lang w:val="ru-RU" w:eastAsia="en-US" w:bidi="ar-SA"/>
      </w:rPr>
    </w:lvl>
    <w:lvl w:ilvl="2" w:tplc="37623126">
      <w:start w:val="1"/>
      <w:numFmt w:val="bullet"/>
      <w:lvlText w:val="•"/>
      <w:lvlJc w:val="left"/>
      <w:pPr>
        <w:ind w:left="4621" w:hanging="618"/>
      </w:pPr>
      <w:rPr>
        <w:rFonts w:hint="default"/>
        <w:lang w:val="ru-RU" w:eastAsia="en-US" w:bidi="ar-SA"/>
      </w:rPr>
    </w:lvl>
    <w:lvl w:ilvl="3" w:tplc="F392C7F4">
      <w:start w:val="1"/>
      <w:numFmt w:val="bullet"/>
      <w:lvlText w:val="•"/>
      <w:lvlJc w:val="left"/>
      <w:pPr>
        <w:ind w:left="5391" w:hanging="618"/>
      </w:pPr>
      <w:rPr>
        <w:rFonts w:hint="default"/>
        <w:lang w:val="ru-RU" w:eastAsia="en-US" w:bidi="ar-SA"/>
      </w:rPr>
    </w:lvl>
    <w:lvl w:ilvl="4" w:tplc="7D129066">
      <w:start w:val="1"/>
      <w:numFmt w:val="bullet"/>
      <w:lvlText w:val="•"/>
      <w:lvlJc w:val="left"/>
      <w:pPr>
        <w:ind w:left="6162" w:hanging="618"/>
      </w:pPr>
      <w:rPr>
        <w:rFonts w:hint="default"/>
        <w:lang w:val="ru-RU" w:eastAsia="en-US" w:bidi="ar-SA"/>
      </w:rPr>
    </w:lvl>
    <w:lvl w:ilvl="5" w:tplc="407E92C8">
      <w:start w:val="1"/>
      <w:numFmt w:val="bullet"/>
      <w:lvlText w:val="•"/>
      <w:lvlJc w:val="left"/>
      <w:pPr>
        <w:ind w:left="6933" w:hanging="618"/>
      </w:pPr>
      <w:rPr>
        <w:rFonts w:hint="default"/>
        <w:lang w:val="ru-RU" w:eastAsia="en-US" w:bidi="ar-SA"/>
      </w:rPr>
    </w:lvl>
    <w:lvl w:ilvl="6" w:tplc="87486898">
      <w:start w:val="1"/>
      <w:numFmt w:val="bullet"/>
      <w:lvlText w:val="•"/>
      <w:lvlJc w:val="left"/>
      <w:pPr>
        <w:ind w:left="7703" w:hanging="618"/>
      </w:pPr>
      <w:rPr>
        <w:rFonts w:hint="default"/>
        <w:lang w:val="ru-RU" w:eastAsia="en-US" w:bidi="ar-SA"/>
      </w:rPr>
    </w:lvl>
    <w:lvl w:ilvl="7" w:tplc="14AA1936">
      <w:start w:val="1"/>
      <w:numFmt w:val="bullet"/>
      <w:lvlText w:val="•"/>
      <w:lvlJc w:val="left"/>
      <w:pPr>
        <w:ind w:left="8474" w:hanging="618"/>
      </w:pPr>
      <w:rPr>
        <w:rFonts w:hint="default"/>
        <w:lang w:val="ru-RU" w:eastAsia="en-US" w:bidi="ar-SA"/>
      </w:rPr>
    </w:lvl>
    <w:lvl w:ilvl="8" w:tplc="A12C9F6A">
      <w:start w:val="1"/>
      <w:numFmt w:val="bullet"/>
      <w:lvlText w:val="•"/>
      <w:lvlJc w:val="left"/>
      <w:pPr>
        <w:ind w:left="9245" w:hanging="618"/>
      </w:pPr>
      <w:rPr>
        <w:rFonts w:hint="default"/>
        <w:lang w:val="ru-RU" w:eastAsia="en-US" w:bidi="ar-SA"/>
      </w:rPr>
    </w:lvl>
  </w:abstractNum>
  <w:abstractNum w:abstractNumId="17" w15:restartNumberingAfterBreak="0">
    <w:nsid w:val="4CBC0706"/>
    <w:multiLevelType w:val="hybridMultilevel"/>
    <w:tmpl w:val="2BC81D62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8" w15:restartNumberingAfterBreak="0">
    <w:nsid w:val="4E0273F3"/>
    <w:multiLevelType w:val="hybridMultilevel"/>
    <w:tmpl w:val="FFD65936"/>
    <w:lvl w:ilvl="0" w:tplc="04190001">
      <w:start w:val="1"/>
      <w:numFmt w:val="bullet"/>
      <w:lvlText w:val=""/>
      <w:lvlJc w:val="left"/>
      <w:pPr>
        <w:ind w:left="240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124" w:hanging="360"/>
      </w:pPr>
    </w:lvl>
    <w:lvl w:ilvl="2" w:tplc="0419001B" w:tentative="1">
      <w:start w:val="1"/>
      <w:numFmt w:val="lowerRoman"/>
      <w:lvlText w:val="%3."/>
      <w:lvlJc w:val="right"/>
      <w:pPr>
        <w:ind w:left="3844" w:hanging="180"/>
      </w:pPr>
    </w:lvl>
    <w:lvl w:ilvl="3" w:tplc="0419000F" w:tentative="1">
      <w:start w:val="1"/>
      <w:numFmt w:val="decimal"/>
      <w:lvlText w:val="%4."/>
      <w:lvlJc w:val="left"/>
      <w:pPr>
        <w:ind w:left="4564" w:hanging="360"/>
      </w:pPr>
    </w:lvl>
    <w:lvl w:ilvl="4" w:tplc="04190019" w:tentative="1">
      <w:start w:val="1"/>
      <w:numFmt w:val="lowerLetter"/>
      <w:lvlText w:val="%5."/>
      <w:lvlJc w:val="left"/>
      <w:pPr>
        <w:ind w:left="5284" w:hanging="360"/>
      </w:pPr>
    </w:lvl>
    <w:lvl w:ilvl="5" w:tplc="0419001B" w:tentative="1">
      <w:start w:val="1"/>
      <w:numFmt w:val="lowerRoman"/>
      <w:lvlText w:val="%6."/>
      <w:lvlJc w:val="right"/>
      <w:pPr>
        <w:ind w:left="6004" w:hanging="180"/>
      </w:pPr>
    </w:lvl>
    <w:lvl w:ilvl="6" w:tplc="0419000F" w:tentative="1">
      <w:start w:val="1"/>
      <w:numFmt w:val="decimal"/>
      <w:lvlText w:val="%7."/>
      <w:lvlJc w:val="left"/>
      <w:pPr>
        <w:ind w:left="6724" w:hanging="360"/>
      </w:pPr>
    </w:lvl>
    <w:lvl w:ilvl="7" w:tplc="04190019" w:tentative="1">
      <w:start w:val="1"/>
      <w:numFmt w:val="lowerLetter"/>
      <w:lvlText w:val="%8."/>
      <w:lvlJc w:val="left"/>
      <w:pPr>
        <w:ind w:left="7444" w:hanging="360"/>
      </w:pPr>
    </w:lvl>
    <w:lvl w:ilvl="8" w:tplc="0419001B" w:tentative="1">
      <w:start w:val="1"/>
      <w:numFmt w:val="lowerRoman"/>
      <w:lvlText w:val="%9."/>
      <w:lvlJc w:val="right"/>
      <w:pPr>
        <w:ind w:left="8164" w:hanging="180"/>
      </w:pPr>
    </w:lvl>
  </w:abstractNum>
  <w:abstractNum w:abstractNumId="19" w15:restartNumberingAfterBreak="0">
    <w:nsid w:val="512535BD"/>
    <w:multiLevelType w:val="hybridMultilevel"/>
    <w:tmpl w:val="672EABBC"/>
    <w:lvl w:ilvl="0" w:tplc="E96C6D68">
      <w:start w:val="1"/>
      <w:numFmt w:val="bullet"/>
      <w:lvlText w:val=""/>
      <w:lvlJc w:val="left"/>
      <w:pPr>
        <w:ind w:left="1296" w:hanging="303"/>
      </w:pPr>
      <w:rPr>
        <w:rFonts w:ascii="Symbol" w:hAnsi="Symbol" w:hint="default"/>
        <w:color w:val="000000" w:themeColor="text1"/>
        <w:lang w:val="ru-RU" w:eastAsia="en-US" w:bidi="ar-SA"/>
      </w:rPr>
    </w:lvl>
    <w:lvl w:ilvl="1" w:tplc="4864A92A">
      <w:start w:val="1"/>
      <w:numFmt w:val="decimal"/>
      <w:lvlText w:val="%2."/>
      <w:lvlJc w:val="left"/>
      <w:pPr>
        <w:ind w:left="1352" w:hanging="360"/>
      </w:pPr>
      <w:rPr>
        <w:rFonts w:ascii="Calibri" w:eastAsia="Calibri" w:hAnsi="Calibri" w:cs="Calibri" w:hint="default"/>
        <w:sz w:val="24"/>
        <w:szCs w:val="24"/>
        <w:lang w:val="ru-RU" w:eastAsia="en-US" w:bidi="ar-SA"/>
      </w:rPr>
    </w:lvl>
    <w:lvl w:ilvl="2" w:tplc="34DAE350">
      <w:start w:val="1"/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FF84044E">
      <w:start w:val="1"/>
      <w:numFmt w:val="bullet"/>
      <w:lvlText w:val="•"/>
      <w:lvlJc w:val="left"/>
      <w:pPr>
        <w:ind w:left="2640" w:hanging="360"/>
      </w:pPr>
      <w:rPr>
        <w:rFonts w:hint="default"/>
        <w:lang w:val="ru-RU" w:eastAsia="en-US" w:bidi="ar-SA"/>
      </w:rPr>
    </w:lvl>
    <w:lvl w:ilvl="4" w:tplc="9E10789E">
      <w:start w:val="1"/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5" w:tplc="B3461E46">
      <w:start w:val="1"/>
      <w:numFmt w:val="bullet"/>
      <w:lvlText w:val="•"/>
      <w:lvlJc w:val="left"/>
      <w:pPr>
        <w:ind w:left="4564" w:hanging="360"/>
      </w:pPr>
      <w:rPr>
        <w:rFonts w:hint="default"/>
        <w:lang w:val="ru-RU" w:eastAsia="en-US" w:bidi="ar-SA"/>
      </w:rPr>
    </w:lvl>
    <w:lvl w:ilvl="6" w:tplc="DBC4B180">
      <w:start w:val="1"/>
      <w:numFmt w:val="bullet"/>
      <w:lvlText w:val="•"/>
      <w:lvlJc w:val="left"/>
      <w:pPr>
        <w:ind w:left="5808" w:hanging="360"/>
      </w:pPr>
      <w:rPr>
        <w:rFonts w:hint="default"/>
        <w:lang w:val="ru-RU" w:eastAsia="en-US" w:bidi="ar-SA"/>
      </w:rPr>
    </w:lvl>
    <w:lvl w:ilvl="7" w:tplc="2A4CEDB6">
      <w:start w:val="1"/>
      <w:numFmt w:val="bullet"/>
      <w:lvlText w:val="•"/>
      <w:lvlJc w:val="left"/>
      <w:pPr>
        <w:ind w:left="7053" w:hanging="360"/>
      </w:pPr>
      <w:rPr>
        <w:rFonts w:hint="default"/>
        <w:lang w:val="ru-RU" w:eastAsia="en-US" w:bidi="ar-SA"/>
      </w:rPr>
    </w:lvl>
    <w:lvl w:ilvl="8" w:tplc="E63E7F8A">
      <w:start w:val="1"/>
      <w:numFmt w:val="bullet"/>
      <w:lvlText w:val="•"/>
      <w:lvlJc w:val="left"/>
      <w:pPr>
        <w:ind w:left="8297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520E33EC"/>
    <w:multiLevelType w:val="hybridMultilevel"/>
    <w:tmpl w:val="31AE3714"/>
    <w:lvl w:ilvl="0" w:tplc="0419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1" w15:restartNumberingAfterBreak="0">
    <w:nsid w:val="587F3913"/>
    <w:multiLevelType w:val="hybridMultilevel"/>
    <w:tmpl w:val="97CACF5A"/>
    <w:lvl w:ilvl="0" w:tplc="04190005">
      <w:start w:val="1"/>
      <w:numFmt w:val="bullet"/>
      <w:lvlText w:val=""/>
      <w:lvlJc w:val="left"/>
      <w:pPr>
        <w:ind w:left="1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22" w15:restartNumberingAfterBreak="0">
    <w:nsid w:val="630C0945"/>
    <w:multiLevelType w:val="hybridMultilevel"/>
    <w:tmpl w:val="892AB0B6"/>
    <w:lvl w:ilvl="0" w:tplc="92A2B776">
      <w:start w:val="1"/>
      <w:numFmt w:val="decimal"/>
      <w:lvlText w:val="%1."/>
      <w:lvlJc w:val="left"/>
      <w:pPr>
        <w:ind w:left="1440" w:hanging="360"/>
      </w:pPr>
      <w:rPr>
        <w:rFonts w:ascii="Calibri" w:eastAsia="Calibri" w:hAnsi="Calibri" w:cs="Calibri" w:hint="default"/>
        <w:color w:val="221F1F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CAC4E46"/>
    <w:multiLevelType w:val="hybridMultilevel"/>
    <w:tmpl w:val="4698B78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6EEF13F8"/>
    <w:multiLevelType w:val="hybridMultilevel"/>
    <w:tmpl w:val="D9AA04C8"/>
    <w:lvl w:ilvl="0" w:tplc="1B72286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6B2AAA"/>
    <w:multiLevelType w:val="hybridMultilevel"/>
    <w:tmpl w:val="0CC40B82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num w:numId="1" w16cid:durableId="1411197659">
    <w:abstractNumId w:val="11"/>
  </w:num>
  <w:num w:numId="2" w16cid:durableId="306470620">
    <w:abstractNumId w:val="2"/>
  </w:num>
  <w:num w:numId="3" w16cid:durableId="1385787845">
    <w:abstractNumId w:val="14"/>
  </w:num>
  <w:num w:numId="4" w16cid:durableId="1745562058">
    <w:abstractNumId w:val="20"/>
  </w:num>
  <w:num w:numId="5" w16cid:durableId="2077123258">
    <w:abstractNumId w:val="21"/>
  </w:num>
  <w:num w:numId="6" w16cid:durableId="1216117289">
    <w:abstractNumId w:val="19"/>
  </w:num>
  <w:num w:numId="7" w16cid:durableId="2088381675">
    <w:abstractNumId w:val="15"/>
  </w:num>
  <w:num w:numId="8" w16cid:durableId="1232959471">
    <w:abstractNumId w:val="9"/>
  </w:num>
  <w:num w:numId="9" w16cid:durableId="1971012977">
    <w:abstractNumId w:val="13"/>
  </w:num>
  <w:num w:numId="10" w16cid:durableId="630593431">
    <w:abstractNumId w:val="22"/>
  </w:num>
  <w:num w:numId="11" w16cid:durableId="1836334132">
    <w:abstractNumId w:val="18"/>
  </w:num>
  <w:num w:numId="12" w16cid:durableId="118649439">
    <w:abstractNumId w:val="16"/>
  </w:num>
  <w:num w:numId="13" w16cid:durableId="478812625">
    <w:abstractNumId w:val="12"/>
  </w:num>
  <w:num w:numId="14" w16cid:durableId="64957624">
    <w:abstractNumId w:val="4"/>
  </w:num>
  <w:num w:numId="15" w16cid:durableId="1294675715">
    <w:abstractNumId w:val="0"/>
  </w:num>
  <w:num w:numId="16" w16cid:durableId="443960003">
    <w:abstractNumId w:val="1"/>
  </w:num>
  <w:num w:numId="17" w16cid:durableId="487600020">
    <w:abstractNumId w:val="24"/>
  </w:num>
  <w:num w:numId="18" w16cid:durableId="1302423523">
    <w:abstractNumId w:val="25"/>
  </w:num>
  <w:num w:numId="19" w16cid:durableId="1720859383">
    <w:abstractNumId w:val="8"/>
  </w:num>
  <w:num w:numId="20" w16cid:durableId="1301376211">
    <w:abstractNumId w:val="10"/>
  </w:num>
  <w:num w:numId="21" w16cid:durableId="949779658">
    <w:abstractNumId w:val="7"/>
  </w:num>
  <w:num w:numId="22" w16cid:durableId="1171680849">
    <w:abstractNumId w:val="23"/>
  </w:num>
  <w:num w:numId="23" w16cid:durableId="1018970556">
    <w:abstractNumId w:val="3"/>
  </w:num>
  <w:num w:numId="24" w16cid:durableId="1764380545">
    <w:abstractNumId w:val="17"/>
  </w:num>
  <w:num w:numId="25" w16cid:durableId="1982806833">
    <w:abstractNumId w:val="5"/>
  </w:num>
  <w:num w:numId="26" w16cid:durableId="12251375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87B"/>
    <w:rsid w:val="0003730B"/>
    <w:rsid w:val="00063C30"/>
    <w:rsid w:val="000A76C9"/>
    <w:rsid w:val="000C1B84"/>
    <w:rsid w:val="000F79FF"/>
    <w:rsid w:val="00123E98"/>
    <w:rsid w:val="00137842"/>
    <w:rsid w:val="00142BD7"/>
    <w:rsid w:val="001632BA"/>
    <w:rsid w:val="00173917"/>
    <w:rsid w:val="00183078"/>
    <w:rsid w:val="001C02A3"/>
    <w:rsid w:val="001F118E"/>
    <w:rsid w:val="001F1899"/>
    <w:rsid w:val="00207A41"/>
    <w:rsid w:val="00221815"/>
    <w:rsid w:val="0023756D"/>
    <w:rsid w:val="002478C9"/>
    <w:rsid w:val="0025104B"/>
    <w:rsid w:val="002A26A4"/>
    <w:rsid w:val="002D1EE4"/>
    <w:rsid w:val="002D6D79"/>
    <w:rsid w:val="00302195"/>
    <w:rsid w:val="0032557F"/>
    <w:rsid w:val="00342E20"/>
    <w:rsid w:val="00343949"/>
    <w:rsid w:val="00354E67"/>
    <w:rsid w:val="0036276D"/>
    <w:rsid w:val="003A559D"/>
    <w:rsid w:val="003B4EA6"/>
    <w:rsid w:val="003E1A03"/>
    <w:rsid w:val="00420F6D"/>
    <w:rsid w:val="00441CA4"/>
    <w:rsid w:val="004655F6"/>
    <w:rsid w:val="004A2B22"/>
    <w:rsid w:val="004B7C5C"/>
    <w:rsid w:val="004D222F"/>
    <w:rsid w:val="004F312E"/>
    <w:rsid w:val="005058A0"/>
    <w:rsid w:val="00512BBA"/>
    <w:rsid w:val="005B46AC"/>
    <w:rsid w:val="005C15D4"/>
    <w:rsid w:val="005E057A"/>
    <w:rsid w:val="00601EF6"/>
    <w:rsid w:val="00604127"/>
    <w:rsid w:val="00641B57"/>
    <w:rsid w:val="00662D06"/>
    <w:rsid w:val="00677AFE"/>
    <w:rsid w:val="006C1DFE"/>
    <w:rsid w:val="006C57E7"/>
    <w:rsid w:val="006D4220"/>
    <w:rsid w:val="006F5D94"/>
    <w:rsid w:val="0071587B"/>
    <w:rsid w:val="00726D15"/>
    <w:rsid w:val="00744795"/>
    <w:rsid w:val="0076263A"/>
    <w:rsid w:val="00781258"/>
    <w:rsid w:val="007F0DDA"/>
    <w:rsid w:val="00803AFC"/>
    <w:rsid w:val="00806973"/>
    <w:rsid w:val="00814068"/>
    <w:rsid w:val="00822981"/>
    <w:rsid w:val="0082576D"/>
    <w:rsid w:val="00872117"/>
    <w:rsid w:val="00880B7D"/>
    <w:rsid w:val="00897E66"/>
    <w:rsid w:val="008A395E"/>
    <w:rsid w:val="008B053D"/>
    <w:rsid w:val="008B0B5D"/>
    <w:rsid w:val="008C3B4D"/>
    <w:rsid w:val="008C627B"/>
    <w:rsid w:val="008D477F"/>
    <w:rsid w:val="00920EC9"/>
    <w:rsid w:val="00924E82"/>
    <w:rsid w:val="00934EEB"/>
    <w:rsid w:val="00964CDA"/>
    <w:rsid w:val="009A28B4"/>
    <w:rsid w:val="009A6586"/>
    <w:rsid w:val="009B43A7"/>
    <w:rsid w:val="009B4B95"/>
    <w:rsid w:val="009F4F54"/>
    <w:rsid w:val="009F5534"/>
    <w:rsid w:val="00A23305"/>
    <w:rsid w:val="00A37E3A"/>
    <w:rsid w:val="00AC39B1"/>
    <w:rsid w:val="00AD14A0"/>
    <w:rsid w:val="00AF2505"/>
    <w:rsid w:val="00B61158"/>
    <w:rsid w:val="00B75B15"/>
    <w:rsid w:val="00B762C4"/>
    <w:rsid w:val="00B8032A"/>
    <w:rsid w:val="00B95F7D"/>
    <w:rsid w:val="00B9737D"/>
    <w:rsid w:val="00BA0245"/>
    <w:rsid w:val="00BD7727"/>
    <w:rsid w:val="00C33805"/>
    <w:rsid w:val="00C520DF"/>
    <w:rsid w:val="00C645C8"/>
    <w:rsid w:val="00CA01B0"/>
    <w:rsid w:val="00CE72DC"/>
    <w:rsid w:val="00CF48B0"/>
    <w:rsid w:val="00D06E30"/>
    <w:rsid w:val="00D319CD"/>
    <w:rsid w:val="00D41A7E"/>
    <w:rsid w:val="00D51112"/>
    <w:rsid w:val="00D67A3C"/>
    <w:rsid w:val="00D83C3F"/>
    <w:rsid w:val="00D918BE"/>
    <w:rsid w:val="00DB1A9B"/>
    <w:rsid w:val="00DB747F"/>
    <w:rsid w:val="00DC2D3D"/>
    <w:rsid w:val="00DE38DC"/>
    <w:rsid w:val="00E11249"/>
    <w:rsid w:val="00E147B1"/>
    <w:rsid w:val="00E20D80"/>
    <w:rsid w:val="00E364FB"/>
    <w:rsid w:val="00E521FD"/>
    <w:rsid w:val="00E61541"/>
    <w:rsid w:val="00E70214"/>
    <w:rsid w:val="00EB1A92"/>
    <w:rsid w:val="00EB2F6F"/>
    <w:rsid w:val="00ED3F77"/>
    <w:rsid w:val="00EE1089"/>
    <w:rsid w:val="00EF250F"/>
    <w:rsid w:val="00F053C2"/>
    <w:rsid w:val="00F33357"/>
    <w:rsid w:val="00F37197"/>
    <w:rsid w:val="00F64C13"/>
    <w:rsid w:val="00F650E2"/>
    <w:rsid w:val="00F81EA1"/>
    <w:rsid w:val="00F82DF4"/>
    <w:rsid w:val="00F8508C"/>
    <w:rsid w:val="00F92A40"/>
    <w:rsid w:val="00F93D2A"/>
    <w:rsid w:val="00F96856"/>
    <w:rsid w:val="00F97F9C"/>
    <w:rsid w:val="00FE6BBE"/>
    <w:rsid w:val="00FF1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A4CCC4"/>
  <w15:chartTrackingRefBased/>
  <w15:docId w15:val="{CCE48CCB-6238-4136-9664-0E01DB35B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73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677AFE"/>
    <w:pPr>
      <w:widowControl w:val="0"/>
      <w:spacing w:after="0" w:line="240" w:lineRule="auto"/>
    </w:pPr>
    <w:rPr>
      <w:rFonts w:eastAsia="SimSu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677A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77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77AFE"/>
  </w:style>
  <w:style w:type="paragraph" w:styleId="a6">
    <w:name w:val="footer"/>
    <w:basedOn w:val="a"/>
    <w:link w:val="a7"/>
    <w:uiPriority w:val="99"/>
    <w:unhideWhenUsed/>
    <w:rsid w:val="00677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77AFE"/>
  </w:style>
  <w:style w:type="paragraph" w:customStyle="1" w:styleId="Default">
    <w:name w:val="Default"/>
    <w:rsid w:val="00677A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a8">
    <w:name w:val="List Paragraph"/>
    <w:basedOn w:val="a"/>
    <w:uiPriority w:val="1"/>
    <w:qFormat/>
    <w:rsid w:val="00677AFE"/>
    <w:pPr>
      <w:spacing w:after="200" w:line="240" w:lineRule="auto"/>
      <w:ind w:left="720"/>
      <w:contextualSpacing/>
      <w:jc w:val="both"/>
    </w:pPr>
    <w:rPr>
      <w:rFonts w:eastAsiaTheme="minorEastAsia"/>
      <w:sz w:val="28"/>
      <w:lang w:eastAsia="zh-CN"/>
    </w:rPr>
  </w:style>
  <w:style w:type="paragraph" w:styleId="a9">
    <w:name w:val="Normal (Web)"/>
    <w:basedOn w:val="a"/>
    <w:uiPriority w:val="99"/>
    <w:semiHidden/>
    <w:unhideWhenUsed/>
    <w:rsid w:val="00677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3"/>
    <w:uiPriority w:val="39"/>
    <w:rsid w:val="00677AFE"/>
    <w:pPr>
      <w:widowControl w:val="0"/>
      <w:spacing w:after="0" w:line="240" w:lineRule="auto"/>
    </w:pPr>
    <w:rPr>
      <w:rFonts w:eastAsia="SimSu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EB2F6F"/>
  </w:style>
  <w:style w:type="character" w:styleId="aa">
    <w:name w:val="annotation reference"/>
    <w:basedOn w:val="a0"/>
    <w:uiPriority w:val="99"/>
    <w:semiHidden/>
    <w:unhideWhenUsed/>
    <w:rsid w:val="001F18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1F18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1F18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F18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1F1899"/>
    <w:rPr>
      <w:b/>
      <w:bCs/>
      <w:sz w:val="20"/>
      <w:szCs w:val="20"/>
    </w:rPr>
  </w:style>
  <w:style w:type="character" w:styleId="af">
    <w:name w:val="Hyperlink"/>
    <w:basedOn w:val="a0"/>
    <w:uiPriority w:val="99"/>
    <w:unhideWhenUsed/>
    <w:rsid w:val="006F5D94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6F5D94"/>
    <w:rPr>
      <w:color w:val="605E5C"/>
      <w:shd w:val="clear" w:color="auto" w:fill="E1DFDD"/>
    </w:rPr>
  </w:style>
  <w:style w:type="table" w:styleId="-3">
    <w:name w:val="Table Web 3"/>
    <w:basedOn w:val="a1"/>
    <w:uiPriority w:val="99"/>
    <w:rsid w:val="002D1EE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05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z3k.ru/service/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mailto:info@z3k.ru" TargetMode="Externa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jpg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EC6A03-0F21-4CAA-8D1A-7ACEF5274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22</Pages>
  <Words>3258</Words>
  <Characters>18571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Матагаева Анна</dc:creator>
  <cp:keywords/>
  <dc:description/>
  <cp:lastModifiedBy>Матагаева Анна</cp:lastModifiedBy>
  <cp:revision>6</cp:revision>
  <dcterms:created xsi:type="dcterms:W3CDTF">2022-08-29T12:48:00Z</dcterms:created>
  <dcterms:modified xsi:type="dcterms:W3CDTF">2022-09-13T13:32:00Z</dcterms:modified>
</cp:coreProperties>
</file>